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גוף A"/>
        <w:rPr>
          <w:rFonts w:ascii="Times New Roman" w:hAnsi="Times New Roman"/>
          <w:i w:val="1"/>
          <w:iCs w:val="1"/>
          <w:sz w:val="24"/>
          <w:szCs w:val="24"/>
        </w:rPr>
      </w:pPr>
      <w:r>
        <w:rPr>
          <w:rFonts w:ascii="Times New Roman" w:hAnsi="Times New Roman"/>
          <w:i w:val="1"/>
          <w:iCs w:val="1"/>
          <w:sz w:val="24"/>
          <w:szCs w:val="24"/>
        </w:rPr>
        <w:drawing>
          <wp:anchor distT="152400" distB="152400" distL="152400" distR="152400" simplePos="0" relativeHeight="251659264" behindDoc="0" locked="0" layoutInCell="1" allowOverlap="1">
            <wp:simplePos x="0" y="0"/>
            <wp:positionH relativeFrom="margin">
              <wp:posOffset>2648014</wp:posOffset>
            </wp:positionH>
            <wp:positionV relativeFrom="page">
              <wp:posOffset>332257</wp:posOffset>
            </wp:positionV>
            <wp:extent cx="807591" cy="158620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4FB52A7-579A-4C09-82F2-0E1B3F4FAF35-L0-001.jpeg"/>
                    <pic:cNvPicPr>
                      <a:picLocks noChangeAspect="1"/>
                    </pic:cNvPicPr>
                  </pic:nvPicPr>
                  <pic:blipFill>
                    <a:blip r:embed="rId4">
                      <a:extLst/>
                    </a:blip>
                    <a:stretch>
                      <a:fillRect/>
                    </a:stretch>
                  </pic:blipFill>
                  <pic:spPr>
                    <a:xfrm>
                      <a:off x="0" y="0"/>
                      <a:ext cx="807591" cy="1586201"/>
                    </a:xfrm>
                    <a:prstGeom prst="rect">
                      <a:avLst/>
                    </a:prstGeom>
                    <a:ln w="12700" cap="flat">
                      <a:noFill/>
                      <a:miter lim="400000"/>
                    </a:ln>
                    <a:effectLst/>
                  </pic:spPr>
                </pic:pic>
              </a:graphicData>
            </a:graphic>
          </wp:anchor>
        </w:drawing>
      </w:r>
    </w:p>
    <w:p>
      <w:pPr>
        <w:pStyle w:val="גוף A"/>
        <w:rPr>
          <w:rFonts w:ascii="Times New Roman" w:hAnsi="Times New Roman"/>
          <w:i w:val="1"/>
          <w:iCs w:val="1"/>
          <w:sz w:val="24"/>
          <w:szCs w:val="24"/>
        </w:rPr>
      </w:pPr>
    </w:p>
    <w:p>
      <w:pPr>
        <w:pStyle w:val="גוף A"/>
        <w:rPr>
          <w:rFonts w:ascii="Times New Roman" w:hAnsi="Times New Roman"/>
          <w:sz w:val="24"/>
          <w:szCs w:val="24"/>
        </w:rPr>
      </w:pPr>
    </w:p>
    <w:p>
      <w:pPr>
        <w:pStyle w:val="גוף A"/>
        <w:rPr>
          <w:rFonts w:ascii="Times New Roman" w:hAnsi="Times New Roman"/>
          <w:sz w:val="24"/>
          <w:szCs w:val="24"/>
        </w:rPr>
      </w:pPr>
    </w:p>
    <w:p>
      <w:pPr>
        <w:pStyle w:val="גוף A"/>
        <w:rPr>
          <w:rFonts w:ascii="Times New Roman" w:hAnsi="Times New Roman"/>
          <w:sz w:val="24"/>
          <w:szCs w:val="24"/>
        </w:rPr>
      </w:pPr>
    </w:p>
    <w:p>
      <w:pPr>
        <w:pStyle w:val="גוף A"/>
        <w:rPr>
          <w:rFonts w:ascii="Times New Roman" w:hAnsi="Times New Roman"/>
          <w:sz w:val="24"/>
          <w:szCs w:val="24"/>
        </w:rPr>
      </w:pPr>
    </w:p>
    <w:p>
      <w:pPr>
        <w:pStyle w:val="גוף A"/>
        <w:rPr>
          <w:rFonts w:ascii="Times New Roman" w:hAnsi="Times New Roman"/>
          <w:sz w:val="24"/>
          <w:szCs w:val="24"/>
        </w:rPr>
      </w:pPr>
    </w:p>
    <w:p>
      <w:pPr>
        <w:pStyle w:val="גוף A"/>
        <w:rPr>
          <w:rFonts w:ascii="Times New Roman" w:hAnsi="Times New Roman"/>
          <w:sz w:val="24"/>
          <w:szCs w:val="24"/>
        </w:rPr>
      </w:pPr>
    </w:p>
    <w:p>
      <w:pPr>
        <w:pStyle w:val="גוף"/>
        <w:rPr>
          <w:rFonts w:ascii="Arial" w:cs="Arial" w:hAnsi="Arial" w:eastAsia="Arial"/>
          <w:b w:val="1"/>
          <w:bCs w:val="1"/>
          <w:i w:val="1"/>
          <w:iCs w:val="1"/>
          <w:sz w:val="24"/>
          <w:szCs w:val="24"/>
        </w:rPr>
      </w:pPr>
      <w:r>
        <w:rPr>
          <w:rFonts w:ascii="Arial Unicode MS" w:cs="Arial Unicode MS" w:hAnsi="Arial Unicode MS" w:eastAsia="Arial Unicode MS" w:hint="cs"/>
          <w:b w:val="0"/>
          <w:bCs w:val="0"/>
          <w:i w:val="0"/>
          <w:iCs w:val="0"/>
          <w:sz w:val="24"/>
          <w:szCs w:val="24"/>
          <w:rtl w:val="1"/>
          <w:lang w:val="ar-SA" w:bidi="ar-SA"/>
        </w:rPr>
        <w:t>طريق</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العشر</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مراحل</w:t>
      </w:r>
    </w:p>
    <w:p>
      <w:pPr>
        <w:pStyle w:val="גוף"/>
        <w:rPr>
          <w:rFonts w:ascii="Arial" w:cs="Arial" w:hAnsi="Arial" w:eastAsia="Arial"/>
          <w:sz w:val="24"/>
          <w:szCs w:val="24"/>
        </w:rPr>
      </w:pPr>
    </w:p>
    <w:p>
      <w:pPr>
        <w:pStyle w:val="גוף"/>
        <w:rPr>
          <w:rFonts w:ascii="Arial" w:cs="Arial" w:hAnsi="Arial" w:eastAsia="Arial"/>
          <w:sz w:val="24"/>
          <w:szCs w:val="24"/>
        </w:rPr>
      </w:pPr>
    </w:p>
    <w:p>
      <w:pPr>
        <w:pStyle w:val="גוף"/>
        <w:rPr>
          <w:rFonts w:ascii="Arial" w:cs="Arial" w:hAnsi="Arial" w:eastAsia="Arial"/>
          <w:sz w:val="24"/>
          <w:szCs w:val="24"/>
        </w:rPr>
      </w:pPr>
    </w:p>
    <w:p>
      <w:pPr>
        <w:pStyle w:val="גוף"/>
        <w:rPr>
          <w:rFonts w:ascii="Arial" w:cs="Arial" w:hAnsi="Arial" w:eastAsia="Arial"/>
          <w:b w:val="1"/>
          <w:bCs w:val="1"/>
          <w:i w:val="1"/>
          <w:iCs w:val="1"/>
          <w:sz w:val="24"/>
          <w:szCs w:val="24"/>
        </w:rPr>
      </w:pPr>
      <w:r>
        <w:rPr>
          <w:rFonts w:ascii="Arial Unicode MS" w:cs="Arial Unicode MS" w:hAnsi="Arial Unicode MS" w:eastAsia="Arial Unicode MS" w:hint="cs"/>
          <w:b w:val="0"/>
          <w:bCs w:val="0"/>
          <w:i w:val="0"/>
          <w:iCs w:val="0"/>
          <w:sz w:val="24"/>
          <w:szCs w:val="24"/>
          <w:rtl w:val="1"/>
          <w:lang w:val="ar-SA" w:bidi="ar-SA"/>
        </w:rPr>
        <w:t>المرحلة</w:t>
      </w:r>
      <w:r>
        <w:rPr>
          <w:rFonts w:ascii="Arial" w:hAnsi="Arial"/>
          <w:b w:val="1"/>
          <w:bCs w:val="1"/>
          <w:i w:val="1"/>
          <w:iCs w:val="1"/>
          <w:sz w:val="24"/>
          <w:szCs w:val="24"/>
          <w:rtl w:val="1"/>
          <w:lang w:val="he-IL" w:bidi="he-IL"/>
        </w:rPr>
        <w:t xml:space="preserve"> 1: </w:t>
      </w:r>
      <w:r>
        <w:rPr>
          <w:rFonts w:ascii="Arial Unicode MS" w:cs="Arial Unicode MS" w:hAnsi="Arial Unicode MS" w:eastAsia="Arial Unicode MS" w:hint="cs"/>
          <w:b w:val="0"/>
          <w:bCs w:val="0"/>
          <w:i w:val="0"/>
          <w:iCs w:val="0"/>
          <w:sz w:val="24"/>
          <w:szCs w:val="24"/>
          <w:rtl w:val="1"/>
          <w:lang w:val="ar-SA" w:bidi="ar-SA"/>
        </w:rPr>
        <w:t>التّفكير</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والتّنسيق</w:t>
      </w:r>
    </w:p>
    <w:p>
      <w:pPr>
        <w:pStyle w:val="גוף"/>
        <w:rPr>
          <w:rFonts w:ascii="Arial" w:cs="Arial" w:hAnsi="Arial" w:eastAsia="Arial"/>
          <w:b w:val="1"/>
          <w:bCs w:val="1"/>
          <w:i w:val="1"/>
          <w:iCs w:val="1"/>
          <w:sz w:val="24"/>
          <w:szCs w:val="24"/>
        </w:rPr>
      </w:pPr>
      <w:r>
        <w:rPr>
          <w:rFonts w:ascii="Arial Unicode MS" w:cs="Arial Unicode MS" w:hAnsi="Arial Unicode MS" w:eastAsia="Arial Unicode MS" w:hint="cs"/>
          <w:b w:val="0"/>
          <w:bCs w:val="0"/>
          <w:i w:val="0"/>
          <w:iCs w:val="0"/>
          <w:sz w:val="24"/>
          <w:szCs w:val="24"/>
          <w:rtl w:val="1"/>
          <w:lang w:val="ar-SA" w:bidi="ar-SA"/>
        </w:rPr>
        <w:t>المرحلة</w:t>
      </w:r>
      <w:r>
        <w:rPr>
          <w:rFonts w:ascii="Arial" w:hAnsi="Arial"/>
          <w:b w:val="1"/>
          <w:bCs w:val="1"/>
          <w:i w:val="1"/>
          <w:iCs w:val="1"/>
          <w:sz w:val="24"/>
          <w:szCs w:val="24"/>
          <w:rtl w:val="1"/>
          <w:lang w:val="he-IL" w:bidi="he-IL"/>
        </w:rPr>
        <w:t xml:space="preserve"> 2: </w:t>
      </w:r>
      <w:r>
        <w:rPr>
          <w:rFonts w:ascii="Arial Unicode MS" w:cs="Arial Unicode MS" w:hAnsi="Arial Unicode MS" w:eastAsia="Arial Unicode MS" w:hint="cs"/>
          <w:b w:val="0"/>
          <w:bCs w:val="0"/>
          <w:i w:val="0"/>
          <w:iCs w:val="0"/>
          <w:sz w:val="24"/>
          <w:szCs w:val="24"/>
          <w:rtl w:val="1"/>
          <w:lang w:val="ar-SA" w:bidi="ar-SA"/>
        </w:rPr>
        <w:t>تنظيف</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الكراهيّة</w:t>
      </w:r>
    </w:p>
    <w:p>
      <w:pPr>
        <w:pStyle w:val="גוף"/>
        <w:rPr>
          <w:rFonts w:ascii="Arial" w:cs="Arial" w:hAnsi="Arial" w:eastAsia="Arial"/>
          <w:b w:val="1"/>
          <w:bCs w:val="1"/>
          <w:i w:val="1"/>
          <w:iCs w:val="1"/>
          <w:sz w:val="24"/>
          <w:szCs w:val="24"/>
        </w:rPr>
      </w:pPr>
      <w:r>
        <w:rPr>
          <w:rFonts w:ascii="Arial Unicode MS" w:cs="Arial Unicode MS" w:hAnsi="Arial Unicode MS" w:eastAsia="Arial Unicode MS" w:hint="cs"/>
          <w:b w:val="0"/>
          <w:bCs w:val="0"/>
          <w:i w:val="0"/>
          <w:iCs w:val="0"/>
          <w:sz w:val="24"/>
          <w:szCs w:val="24"/>
          <w:rtl w:val="1"/>
          <w:lang w:val="ar-SA" w:bidi="ar-SA"/>
        </w:rPr>
        <w:t>المرحلة</w:t>
      </w:r>
      <w:r>
        <w:rPr>
          <w:rFonts w:ascii="Arial" w:hAnsi="Arial"/>
          <w:b w:val="1"/>
          <w:bCs w:val="1"/>
          <w:i w:val="1"/>
          <w:iCs w:val="1"/>
          <w:sz w:val="24"/>
          <w:szCs w:val="24"/>
          <w:rtl w:val="1"/>
          <w:lang w:val="he-IL" w:bidi="he-IL"/>
        </w:rPr>
        <w:t xml:space="preserve"> 3: </w:t>
      </w:r>
      <w:r>
        <w:rPr>
          <w:rFonts w:ascii="Arial Unicode MS" w:cs="Arial Unicode MS" w:hAnsi="Arial Unicode MS" w:eastAsia="Arial Unicode MS" w:hint="cs"/>
          <w:b w:val="0"/>
          <w:bCs w:val="0"/>
          <w:i w:val="0"/>
          <w:iCs w:val="0"/>
          <w:sz w:val="24"/>
          <w:szCs w:val="24"/>
          <w:rtl w:val="1"/>
          <w:lang w:val="ar-SA" w:bidi="ar-SA"/>
        </w:rPr>
        <w:t>حرّيّة</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التّعبير</w:t>
      </w:r>
    </w:p>
    <w:p>
      <w:pPr>
        <w:pStyle w:val="גוף"/>
        <w:rPr>
          <w:rFonts w:ascii="Arial" w:cs="Arial" w:hAnsi="Arial" w:eastAsia="Arial"/>
          <w:b w:val="1"/>
          <w:bCs w:val="1"/>
          <w:i w:val="1"/>
          <w:iCs w:val="1"/>
          <w:sz w:val="24"/>
          <w:szCs w:val="24"/>
        </w:rPr>
      </w:pPr>
      <w:r>
        <w:rPr>
          <w:rFonts w:ascii="Arial Unicode MS" w:cs="Arial Unicode MS" w:hAnsi="Arial Unicode MS" w:eastAsia="Arial Unicode MS" w:hint="cs"/>
          <w:b w:val="0"/>
          <w:bCs w:val="0"/>
          <w:i w:val="0"/>
          <w:iCs w:val="0"/>
          <w:sz w:val="24"/>
          <w:szCs w:val="24"/>
          <w:rtl w:val="1"/>
          <w:lang w:val="ar-SA" w:bidi="ar-SA"/>
        </w:rPr>
        <w:t>المرحلة</w:t>
      </w:r>
      <w:r>
        <w:rPr>
          <w:rFonts w:ascii="Arial" w:hAnsi="Arial"/>
          <w:b w:val="1"/>
          <w:bCs w:val="1"/>
          <w:i w:val="1"/>
          <w:iCs w:val="1"/>
          <w:sz w:val="24"/>
          <w:szCs w:val="24"/>
          <w:rtl w:val="1"/>
          <w:lang w:val="ar-SA" w:bidi="ar-SA"/>
        </w:rPr>
        <w:t xml:space="preserve"> </w:t>
      </w:r>
      <w:r>
        <w:rPr>
          <w:rFonts w:ascii="Arial" w:hAnsi="Arial"/>
          <w:b w:val="1"/>
          <w:bCs w:val="1"/>
          <w:i w:val="1"/>
          <w:iCs w:val="1"/>
          <w:sz w:val="24"/>
          <w:szCs w:val="24"/>
          <w:rtl w:val="1"/>
          <w:lang w:val="ar-SA" w:bidi="ar-SA"/>
        </w:rPr>
        <w:t xml:space="preserve">4: </w:t>
      </w:r>
      <w:r>
        <w:rPr>
          <w:rFonts w:ascii="Arial Unicode MS" w:cs="Arial Unicode MS" w:hAnsi="Arial Unicode MS" w:eastAsia="Arial Unicode MS" w:hint="cs"/>
          <w:b w:val="0"/>
          <w:bCs w:val="0"/>
          <w:i w:val="0"/>
          <w:iCs w:val="0"/>
          <w:sz w:val="24"/>
          <w:szCs w:val="24"/>
          <w:rtl w:val="1"/>
          <w:lang w:val="ar-SA" w:bidi="ar-SA"/>
        </w:rPr>
        <w:t>استعادة</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وتطوير</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البيئة</w:t>
      </w:r>
    </w:p>
    <w:p>
      <w:pPr>
        <w:pStyle w:val="גוף"/>
        <w:rPr>
          <w:rFonts w:ascii="Arial" w:cs="Arial" w:hAnsi="Arial" w:eastAsia="Arial"/>
          <w:b w:val="1"/>
          <w:bCs w:val="1"/>
          <w:i w:val="1"/>
          <w:iCs w:val="1"/>
          <w:sz w:val="24"/>
          <w:szCs w:val="24"/>
        </w:rPr>
      </w:pPr>
      <w:r>
        <w:rPr>
          <w:rFonts w:ascii="Arial Unicode MS" w:cs="Arial Unicode MS" w:hAnsi="Arial Unicode MS" w:eastAsia="Arial Unicode MS" w:hint="cs"/>
          <w:b w:val="0"/>
          <w:bCs w:val="0"/>
          <w:i w:val="0"/>
          <w:iCs w:val="0"/>
          <w:sz w:val="24"/>
          <w:szCs w:val="24"/>
          <w:rtl w:val="1"/>
          <w:lang w:val="ar-SA" w:bidi="ar-SA"/>
        </w:rPr>
        <w:t>المرحلة</w:t>
      </w:r>
      <w:r>
        <w:rPr>
          <w:rFonts w:ascii="Arial" w:hAnsi="Arial"/>
          <w:b w:val="1"/>
          <w:bCs w:val="1"/>
          <w:i w:val="1"/>
          <w:iCs w:val="1"/>
          <w:sz w:val="24"/>
          <w:szCs w:val="24"/>
          <w:rtl w:val="1"/>
          <w:lang w:val="he-IL" w:bidi="he-IL"/>
        </w:rPr>
        <w:t xml:space="preserve"> 5:</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سلام</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داخل</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البيت</w:t>
      </w:r>
    </w:p>
    <w:p>
      <w:pPr>
        <w:pStyle w:val="גוף"/>
        <w:rPr>
          <w:rFonts w:ascii="Arial" w:cs="Arial" w:hAnsi="Arial" w:eastAsia="Arial"/>
          <w:b w:val="1"/>
          <w:bCs w:val="1"/>
          <w:i w:val="1"/>
          <w:iCs w:val="1"/>
          <w:sz w:val="24"/>
          <w:szCs w:val="24"/>
        </w:rPr>
      </w:pPr>
      <w:r>
        <w:rPr>
          <w:rFonts w:ascii="Arial Unicode MS" w:cs="Arial Unicode MS" w:hAnsi="Arial Unicode MS" w:eastAsia="Arial Unicode MS" w:hint="cs"/>
          <w:b w:val="0"/>
          <w:bCs w:val="0"/>
          <w:i w:val="0"/>
          <w:iCs w:val="0"/>
          <w:sz w:val="24"/>
          <w:szCs w:val="24"/>
          <w:rtl w:val="1"/>
          <w:lang w:val="ar-SA" w:bidi="ar-SA"/>
        </w:rPr>
        <w:t>المرحلة</w:t>
      </w:r>
      <w:r>
        <w:rPr>
          <w:rFonts w:ascii="Arial" w:hAnsi="Arial"/>
          <w:b w:val="1"/>
          <w:bCs w:val="1"/>
          <w:i w:val="1"/>
          <w:iCs w:val="1"/>
          <w:sz w:val="24"/>
          <w:szCs w:val="24"/>
          <w:rtl w:val="1"/>
          <w:lang w:val="he-IL" w:bidi="he-IL"/>
        </w:rPr>
        <w:t xml:space="preserve"> 6:</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حقّ</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الاختيار</w:t>
      </w:r>
    </w:p>
    <w:p>
      <w:pPr>
        <w:pStyle w:val="גוף"/>
        <w:rPr>
          <w:rFonts w:ascii="Arial" w:cs="Arial" w:hAnsi="Arial" w:eastAsia="Arial"/>
          <w:b w:val="1"/>
          <w:bCs w:val="1"/>
          <w:i w:val="1"/>
          <w:iCs w:val="1"/>
          <w:outline w:val="0"/>
          <w:color w:val="ff0000"/>
          <w:sz w:val="24"/>
          <w:szCs w:val="24"/>
          <w:u w:color="ff0000"/>
          <w14:textFill>
            <w14:solidFill>
              <w14:srgbClr w14:val="FF0000"/>
            </w14:solidFill>
          </w14:textFill>
        </w:rPr>
      </w:pPr>
      <w:r>
        <w:rPr>
          <w:rFonts w:ascii="Arial Unicode MS" w:cs="Arial Unicode MS" w:hAnsi="Arial Unicode MS" w:eastAsia="Arial Unicode MS" w:hint="cs"/>
          <w:b w:val="0"/>
          <w:bCs w:val="0"/>
          <w:i w:val="0"/>
          <w:iCs w:val="0"/>
          <w:sz w:val="24"/>
          <w:szCs w:val="24"/>
          <w:rtl w:val="1"/>
          <w:lang w:val="ar-SA" w:bidi="ar-SA"/>
        </w:rPr>
        <w:t>المرحلة</w:t>
      </w:r>
      <w:r>
        <w:rPr>
          <w:rFonts w:ascii="Arial" w:hAnsi="Arial"/>
          <w:b w:val="1"/>
          <w:bCs w:val="1"/>
          <w:i w:val="1"/>
          <w:iCs w:val="1"/>
          <w:sz w:val="24"/>
          <w:szCs w:val="24"/>
          <w:rtl w:val="1"/>
          <w:lang w:val="he-IL" w:bidi="he-IL"/>
        </w:rPr>
        <w:t xml:space="preserve"> 7:</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الدّبلوماسيّة</w:t>
      </w:r>
      <w:r>
        <w:rPr>
          <w:rFonts w:ascii="Arial" w:hAnsi="Arial"/>
          <w:b w:val="1"/>
          <w:bCs w:val="1"/>
          <w:i w:val="1"/>
          <w:iCs w:val="1"/>
          <w:sz w:val="24"/>
          <w:szCs w:val="24"/>
          <w:rtl w:val="1"/>
          <w:lang w:val="ar-SA" w:bidi="ar-SA"/>
        </w:rPr>
        <w:t xml:space="preserve"> </w:t>
      </w:r>
      <w:r>
        <w:rPr>
          <w:rFonts w:ascii="Arial" w:hAnsi="Arial" w:hint="default"/>
          <w:b w:val="1"/>
          <w:bCs w:val="1"/>
          <w:i w:val="1"/>
          <w:iCs w:val="1"/>
          <w:sz w:val="24"/>
          <w:szCs w:val="24"/>
          <w:rtl w:val="1"/>
          <w:lang w:val="ar-SA" w:bidi="ar-SA"/>
        </w:rPr>
        <w:t>–</w:t>
      </w:r>
      <w:r>
        <w:rPr>
          <w:rFonts w:ascii="Arial Unicode MS" w:cs="Arial Unicode MS" w:hAnsi="Arial Unicode MS" w:eastAsia="Arial Unicode MS" w:hint="cs"/>
          <w:b w:val="0"/>
          <w:bCs w:val="0"/>
          <w:i w:val="0"/>
          <w:iCs w:val="0"/>
          <w:sz w:val="24"/>
          <w:szCs w:val="24"/>
          <w:rtl w:val="1"/>
          <w:lang w:val="ar-SA" w:bidi="ar-SA"/>
        </w:rPr>
        <w:t>اعتراف</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محلّيّ،</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إقليميّ</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ودوليّ</w:t>
      </w:r>
    </w:p>
    <w:p>
      <w:pPr>
        <w:pStyle w:val="גוף"/>
        <w:rPr>
          <w:rFonts w:ascii="Arial" w:cs="Arial" w:hAnsi="Arial" w:eastAsia="Arial"/>
          <w:b w:val="1"/>
          <w:bCs w:val="1"/>
          <w:i w:val="1"/>
          <w:iCs w:val="1"/>
          <w:sz w:val="24"/>
          <w:szCs w:val="24"/>
        </w:rPr>
      </w:pPr>
      <w:r>
        <w:rPr>
          <w:rFonts w:ascii="Arial Unicode MS" w:cs="Arial Unicode MS" w:hAnsi="Arial Unicode MS" w:eastAsia="Arial Unicode MS" w:hint="cs"/>
          <w:b w:val="0"/>
          <w:bCs w:val="0"/>
          <w:i w:val="0"/>
          <w:iCs w:val="0"/>
          <w:sz w:val="24"/>
          <w:szCs w:val="24"/>
          <w:rtl w:val="1"/>
          <w:lang w:val="ar-SA" w:bidi="ar-SA"/>
        </w:rPr>
        <w:t>المرحلة</w:t>
      </w:r>
      <w:r>
        <w:rPr>
          <w:rFonts w:ascii="Arial" w:hAnsi="Arial"/>
          <w:b w:val="1"/>
          <w:bCs w:val="1"/>
          <w:i w:val="1"/>
          <w:iCs w:val="1"/>
          <w:sz w:val="24"/>
          <w:szCs w:val="24"/>
          <w:rtl w:val="1"/>
          <w:lang w:val="he-IL" w:bidi="he-IL"/>
        </w:rPr>
        <w:t xml:space="preserve"> 8:</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إجراءات</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سياسيّة</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لبناء</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الثّقة</w:t>
      </w:r>
    </w:p>
    <w:p>
      <w:pPr>
        <w:pStyle w:val="גוף"/>
        <w:rPr>
          <w:rFonts w:ascii="Arial" w:cs="Arial" w:hAnsi="Arial" w:eastAsia="Arial"/>
          <w:b w:val="1"/>
          <w:bCs w:val="1"/>
          <w:i w:val="1"/>
          <w:iCs w:val="1"/>
          <w:sz w:val="24"/>
          <w:szCs w:val="24"/>
        </w:rPr>
      </w:pPr>
      <w:r>
        <w:rPr>
          <w:rFonts w:ascii="Arial Unicode MS" w:cs="Arial Unicode MS" w:hAnsi="Arial Unicode MS" w:eastAsia="Arial Unicode MS" w:hint="cs"/>
          <w:b w:val="0"/>
          <w:bCs w:val="0"/>
          <w:i w:val="0"/>
          <w:iCs w:val="0"/>
          <w:sz w:val="24"/>
          <w:szCs w:val="24"/>
          <w:rtl w:val="1"/>
          <w:lang w:val="ar-SA" w:bidi="ar-SA"/>
        </w:rPr>
        <w:t>المرحلة</w:t>
      </w:r>
      <w:r>
        <w:rPr>
          <w:rFonts w:ascii="Arial" w:hAnsi="Arial"/>
          <w:b w:val="1"/>
          <w:bCs w:val="1"/>
          <w:i w:val="1"/>
          <w:iCs w:val="1"/>
          <w:sz w:val="24"/>
          <w:szCs w:val="24"/>
          <w:rtl w:val="1"/>
          <w:lang w:val="he-IL" w:bidi="he-IL"/>
        </w:rPr>
        <w:t xml:space="preserve"> 9: </w:t>
      </w:r>
      <w:r>
        <w:rPr>
          <w:rFonts w:ascii="Arial Unicode MS" w:cs="Arial Unicode MS" w:hAnsi="Arial Unicode MS" w:eastAsia="Arial Unicode MS" w:hint="cs"/>
          <w:b w:val="0"/>
          <w:bCs w:val="0"/>
          <w:i w:val="0"/>
          <w:iCs w:val="0"/>
          <w:sz w:val="24"/>
          <w:szCs w:val="24"/>
          <w:rtl w:val="1"/>
          <w:lang w:val="ar-SA" w:bidi="ar-SA"/>
        </w:rPr>
        <w:t>تعريف</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التّحالف</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اليهوديّ</w:t>
      </w:r>
      <w:r>
        <w:rPr>
          <w:rFonts w:ascii="Arial" w:hAnsi="Arial"/>
          <w:b w:val="1"/>
          <w:bCs w:val="1"/>
          <w:i w:val="1"/>
          <w:iCs w:val="1"/>
          <w:sz w:val="24"/>
          <w:szCs w:val="24"/>
          <w:rtl w:val="1"/>
          <w:lang w:val="ar-SA" w:bidi="ar-SA"/>
        </w:rPr>
        <w:t>-</w:t>
      </w:r>
      <w:r>
        <w:rPr>
          <w:rFonts w:ascii="Arial Unicode MS" w:cs="Arial Unicode MS" w:hAnsi="Arial Unicode MS" w:eastAsia="Arial Unicode MS" w:hint="cs"/>
          <w:b w:val="0"/>
          <w:bCs w:val="0"/>
          <w:i w:val="0"/>
          <w:iCs w:val="0"/>
          <w:sz w:val="24"/>
          <w:szCs w:val="24"/>
          <w:rtl w:val="1"/>
          <w:lang w:val="ar-SA" w:bidi="ar-SA"/>
        </w:rPr>
        <w:t>العربيّ</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وإرجاع</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سيادة</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إسرائيل</w:t>
      </w:r>
    </w:p>
    <w:p>
      <w:pPr>
        <w:pStyle w:val="גוף"/>
        <w:rPr>
          <w:rFonts w:ascii="Arial" w:cs="Arial" w:hAnsi="Arial" w:eastAsia="Arial"/>
          <w:b w:val="1"/>
          <w:bCs w:val="1"/>
          <w:i w:val="1"/>
          <w:iCs w:val="1"/>
          <w:sz w:val="24"/>
          <w:szCs w:val="24"/>
          <w:lang w:val="ar-SA" w:bidi="ar-SA"/>
        </w:rPr>
      </w:pPr>
      <w:r>
        <w:rPr>
          <w:rFonts w:ascii="Arial Unicode MS" w:cs="Arial Unicode MS" w:hAnsi="Arial Unicode MS" w:eastAsia="Arial Unicode MS" w:hint="cs"/>
          <w:b w:val="0"/>
          <w:bCs w:val="0"/>
          <w:i w:val="0"/>
          <w:iCs w:val="0"/>
          <w:sz w:val="24"/>
          <w:szCs w:val="24"/>
          <w:rtl w:val="1"/>
          <w:lang w:val="ar-SA" w:bidi="ar-SA"/>
        </w:rPr>
        <w:t>المرحلة</w:t>
      </w:r>
      <w:r>
        <w:rPr>
          <w:rFonts w:ascii="Arial" w:hAnsi="Arial"/>
          <w:b w:val="1"/>
          <w:bCs w:val="1"/>
          <w:i w:val="1"/>
          <w:iCs w:val="1"/>
          <w:sz w:val="24"/>
          <w:szCs w:val="24"/>
          <w:rtl w:val="1"/>
          <w:lang w:val="he-IL" w:bidi="he-IL"/>
        </w:rPr>
        <w:t xml:space="preserve"> 10: </w:t>
      </w:r>
      <w:r>
        <w:rPr>
          <w:rFonts w:ascii="Arial Unicode MS" w:cs="Arial Unicode MS" w:hAnsi="Arial Unicode MS" w:eastAsia="Arial Unicode MS" w:hint="cs"/>
          <w:b w:val="0"/>
          <w:bCs w:val="0"/>
          <w:i w:val="0"/>
          <w:iCs w:val="0"/>
          <w:sz w:val="24"/>
          <w:szCs w:val="24"/>
          <w:rtl w:val="1"/>
          <w:lang w:val="ar-SA" w:bidi="ar-SA"/>
        </w:rPr>
        <w:t>مكانة</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الحرم</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القدسيّ</w:t>
      </w:r>
      <w:r>
        <w:rPr>
          <w:rFonts w:ascii="Arial" w:hAnsi="Arial"/>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الشّريف</w:t>
      </w:r>
    </w:p>
    <w:p>
      <w:pPr>
        <w:pStyle w:val="גוף"/>
        <w:rPr>
          <w:rFonts w:ascii="Arial" w:cs="Arial" w:hAnsi="Arial" w:eastAsia="Arial"/>
          <w:b w:val="1"/>
          <w:bCs w:val="1"/>
          <w:i w:val="1"/>
          <w:iCs w:val="1"/>
          <w:sz w:val="24"/>
          <w:szCs w:val="24"/>
        </w:rPr>
      </w:pPr>
    </w:p>
    <w:p>
      <w:pPr>
        <w:pStyle w:val="גוף"/>
        <w:rPr>
          <w:rFonts w:ascii="Arial" w:cs="Arial" w:hAnsi="Arial" w:eastAsia="Arial"/>
          <w:sz w:val="24"/>
          <w:szCs w:val="24"/>
        </w:rPr>
      </w:pPr>
      <w:r>
        <w:rPr>
          <w:rFonts w:ascii="Arial" w:hAnsi="Arial" w:hint="default"/>
          <w:b w:val="1"/>
          <w:bCs w:val="1"/>
          <w:i w:val="1"/>
          <w:iCs w:val="1"/>
          <w:sz w:val="24"/>
          <w:szCs w:val="24"/>
          <w:rtl w:val="1"/>
          <w:lang w:val="he-IL" w:bidi="he-IL"/>
        </w:rPr>
        <w:t xml:space="preserve">• </w:t>
      </w:r>
      <w:r>
        <w:rPr>
          <w:rFonts w:ascii="Arial Unicode MS" w:cs="Arial Unicode MS" w:hAnsi="Arial Unicode MS" w:eastAsia="Arial Unicode MS" w:hint="cs"/>
          <w:b w:val="1"/>
          <w:bCs w:val="1"/>
          <w:sz w:val="24"/>
          <w:szCs w:val="24"/>
          <w:rtl w:val="1"/>
          <w:lang w:val="he-IL" w:bidi="he-IL"/>
        </w:rPr>
        <w:t xml:space="preserve">ملاحق لطريق الـ </w:t>
      </w:r>
      <w:r>
        <w:rPr>
          <w:rFonts w:ascii="Arial" w:hAnsi="Arial"/>
          <w:b w:val="1"/>
          <w:bCs w:val="1"/>
          <w:sz w:val="24"/>
          <w:szCs w:val="24"/>
          <w:rtl w:val="1"/>
          <w:lang w:val="he-IL" w:bidi="he-IL"/>
        </w:rPr>
        <w:t xml:space="preserve">10 </w:t>
      </w:r>
      <w:r>
        <w:rPr>
          <w:rFonts w:ascii="Arial Unicode MS" w:cs="Arial Unicode MS" w:hAnsi="Arial Unicode MS" w:eastAsia="Arial Unicode MS" w:hint="cs"/>
          <w:b w:val="1"/>
          <w:bCs w:val="1"/>
          <w:sz w:val="24"/>
          <w:szCs w:val="24"/>
          <w:rtl w:val="1"/>
          <w:lang w:val="he-IL" w:bidi="he-IL"/>
        </w:rPr>
        <w:t>مراحل</w:t>
      </w:r>
    </w:p>
    <w:p>
      <w:pPr>
        <w:pStyle w:val="גוף"/>
        <w:rPr>
          <w:rFonts w:ascii="Arial" w:cs="Arial" w:hAnsi="Arial" w:eastAsia="Arial"/>
          <w:sz w:val="24"/>
          <w:szCs w:val="24"/>
        </w:rPr>
      </w:pPr>
    </w:p>
    <w:p>
      <w:pPr>
        <w:pStyle w:val="גוף"/>
        <w:rPr>
          <w:rFonts w:ascii="Arial" w:cs="Arial" w:hAnsi="Arial" w:eastAsia="Arial"/>
          <w:b w:val="1"/>
          <w:bCs w:val="1"/>
          <w:sz w:val="24"/>
          <w:szCs w:val="24"/>
        </w:rPr>
      </w:pPr>
      <w:r>
        <w:rPr>
          <w:rFonts w:ascii="Arial Unicode MS" w:cs="Arial Unicode MS" w:hAnsi="Arial Unicode MS" w:eastAsia="Arial Unicode MS" w:hint="cs"/>
          <w:b w:val="1"/>
          <w:bCs w:val="1"/>
          <w:sz w:val="24"/>
          <w:szCs w:val="24"/>
          <w:rtl w:val="1"/>
          <w:lang w:val="ar-SA" w:bidi="ar-SA"/>
        </w:rPr>
        <w:t>أ</w:t>
      </w:r>
      <w:r>
        <w:rPr>
          <w:rFonts w:ascii="Arial" w:hAnsi="Arial"/>
          <w:b w:val="1"/>
          <w:bCs w:val="1"/>
          <w:sz w:val="24"/>
          <w:szCs w:val="24"/>
          <w:rtl w:val="1"/>
          <w:lang w:val="ar-SA" w:bidi="ar-SA"/>
        </w:rPr>
        <w:t xml:space="preserve">. </w:t>
      </w:r>
      <w:r>
        <w:rPr>
          <w:rFonts w:ascii="Arial Unicode MS" w:cs="Arial Unicode MS" w:hAnsi="Arial Unicode MS" w:eastAsia="Arial Unicode MS" w:hint="cs"/>
          <w:b w:val="1"/>
          <w:bCs w:val="1"/>
          <w:sz w:val="24"/>
          <w:szCs w:val="24"/>
          <w:rtl w:val="1"/>
          <w:lang w:val="ar-SA" w:bidi="ar-SA"/>
        </w:rPr>
        <w:t xml:space="preserve">الدّكتور مورْدِخاي كيدار </w:t>
      </w:r>
      <w:r>
        <w:rPr>
          <w:rFonts w:ascii="Arial" w:hAnsi="Arial" w:hint="default"/>
          <w:b w:val="1"/>
          <w:bCs w:val="1"/>
          <w:sz w:val="24"/>
          <w:szCs w:val="24"/>
          <w:rtl w:val="1"/>
          <w:lang w:val="ar-SA" w:bidi="ar-SA"/>
        </w:rPr>
        <w:t xml:space="preserve">– </w:t>
      </w:r>
      <w:r>
        <w:rPr>
          <w:rFonts w:ascii="Arial Unicode MS" w:cs="Arial Unicode MS" w:hAnsi="Arial Unicode MS" w:eastAsia="Arial Unicode MS" w:hint="cs"/>
          <w:b w:val="1"/>
          <w:bCs w:val="1"/>
          <w:sz w:val="24"/>
          <w:szCs w:val="24"/>
          <w:rtl w:val="1"/>
          <w:lang w:val="ar-SA" w:bidi="ar-SA"/>
        </w:rPr>
        <w:t>خطّة الإمارات</w:t>
      </w:r>
      <w:r>
        <w:rPr>
          <w:rFonts w:ascii="Arial" w:hAnsi="Arial"/>
          <w:b w:val="1"/>
          <w:bCs w:val="1"/>
          <w:sz w:val="24"/>
          <w:szCs w:val="24"/>
          <w:rtl w:val="1"/>
          <w:lang w:val="ar-SA" w:bidi="ar-SA"/>
        </w:rPr>
        <w:t>.</w:t>
      </w:r>
    </w:p>
    <w:p>
      <w:pPr>
        <w:pStyle w:val="גוף"/>
        <w:rPr>
          <w:rFonts w:ascii="Arial" w:cs="Arial" w:hAnsi="Arial" w:eastAsia="Arial"/>
          <w:b w:val="1"/>
          <w:bCs w:val="1"/>
          <w:sz w:val="24"/>
          <w:szCs w:val="24"/>
        </w:rPr>
      </w:pPr>
      <w:r>
        <w:rPr>
          <w:rFonts w:ascii="Arial Unicode MS" w:cs="Arial Unicode MS" w:hAnsi="Arial Unicode MS" w:eastAsia="Arial Unicode MS" w:hint="cs"/>
          <w:b w:val="1"/>
          <w:bCs w:val="1"/>
          <w:sz w:val="24"/>
          <w:szCs w:val="24"/>
          <w:rtl w:val="1"/>
          <w:lang w:val="ar-SA" w:bidi="ar-SA"/>
        </w:rPr>
        <w:t>ب</w:t>
      </w:r>
      <w:r>
        <w:rPr>
          <w:rFonts w:ascii="Arial" w:hAnsi="Arial"/>
          <w:b w:val="1"/>
          <w:bCs w:val="1"/>
          <w:sz w:val="24"/>
          <w:szCs w:val="24"/>
          <w:rtl w:val="1"/>
          <w:lang w:val="ar-SA" w:bidi="ar-SA"/>
        </w:rPr>
        <w:t xml:space="preserve">. </w:t>
      </w:r>
      <w:r>
        <w:rPr>
          <w:rFonts w:ascii="Arial Unicode MS" w:cs="Arial Unicode MS" w:hAnsi="Arial Unicode MS" w:eastAsia="Arial Unicode MS" w:hint="cs"/>
          <w:b w:val="1"/>
          <w:bCs w:val="1"/>
          <w:sz w:val="24"/>
          <w:szCs w:val="24"/>
          <w:rtl w:val="1"/>
          <w:lang w:val="ar-SA" w:bidi="ar-SA"/>
        </w:rPr>
        <w:t xml:space="preserve">آرْيِه هِس </w:t>
      </w:r>
      <w:r>
        <w:rPr>
          <w:rFonts w:ascii="Arial" w:hAnsi="Arial" w:hint="default"/>
          <w:b w:val="1"/>
          <w:bCs w:val="1"/>
          <w:sz w:val="24"/>
          <w:szCs w:val="24"/>
          <w:rtl w:val="1"/>
          <w:lang w:val="ar-SA" w:bidi="ar-SA"/>
        </w:rPr>
        <w:t xml:space="preserve">– </w:t>
      </w:r>
      <w:r>
        <w:rPr>
          <w:rFonts w:ascii="Arial Unicode MS" w:cs="Arial Unicode MS" w:hAnsi="Arial Unicode MS" w:eastAsia="Arial Unicode MS" w:hint="cs"/>
          <w:b w:val="1"/>
          <w:bCs w:val="1"/>
          <w:sz w:val="24"/>
          <w:szCs w:val="24"/>
          <w:rtl w:val="1"/>
          <w:lang w:val="ar-SA" w:bidi="ar-SA"/>
        </w:rPr>
        <w:t>خطّة الكانتونات</w:t>
      </w:r>
      <w:r>
        <w:rPr>
          <w:rFonts w:ascii="Arial" w:hAnsi="Arial"/>
          <w:b w:val="1"/>
          <w:bCs w:val="1"/>
          <w:sz w:val="24"/>
          <w:szCs w:val="24"/>
          <w:rtl w:val="1"/>
          <w:lang w:val="ar-SA" w:bidi="ar-SA"/>
        </w:rPr>
        <w:t>.</w:t>
      </w:r>
    </w:p>
    <w:p>
      <w:pPr>
        <w:pStyle w:val="גוף"/>
        <w:rPr>
          <w:rFonts w:ascii="Times New Roman" w:cs="Times New Roman" w:hAnsi="Times New Roman" w:eastAsia="Times New Roman"/>
          <w:sz w:val="24"/>
          <w:szCs w:val="24"/>
        </w:rPr>
      </w:pPr>
      <w:r>
        <w:rPr>
          <w:rFonts w:ascii="Arial Unicode MS" w:cs="Arial Unicode MS" w:hAnsi="Arial Unicode MS" w:eastAsia="Arial Unicode MS" w:hint="cs"/>
          <w:b w:val="1"/>
          <w:bCs w:val="1"/>
          <w:sz w:val="24"/>
          <w:szCs w:val="24"/>
          <w:rtl w:val="1"/>
          <w:lang w:val="ar-SA" w:bidi="ar-SA"/>
        </w:rPr>
        <w:t>ج</w:t>
      </w:r>
      <w:r>
        <w:rPr>
          <w:rFonts w:ascii="Arial" w:hAnsi="Arial"/>
          <w:b w:val="1"/>
          <w:bCs w:val="1"/>
          <w:sz w:val="24"/>
          <w:szCs w:val="24"/>
          <w:rtl w:val="1"/>
          <w:lang w:val="ar-SA" w:bidi="ar-SA"/>
        </w:rPr>
        <w:t xml:space="preserve">. </w:t>
      </w:r>
      <w:r>
        <w:rPr>
          <w:rFonts w:ascii="Arial Unicode MS" w:cs="Arial Unicode MS" w:hAnsi="Arial Unicode MS" w:eastAsia="Arial Unicode MS" w:hint="cs"/>
          <w:b w:val="1"/>
          <w:bCs w:val="1"/>
          <w:sz w:val="24"/>
          <w:szCs w:val="24"/>
          <w:rtl w:val="1"/>
          <w:lang w:val="ar-SA" w:bidi="ar-SA"/>
        </w:rPr>
        <w:t>إينون دان قَهاتي</w:t>
      </w:r>
      <w:r>
        <w:rPr>
          <w:rFonts w:ascii="Arial" w:hAnsi="Arial" w:hint="default"/>
          <w:b w:val="1"/>
          <w:bCs w:val="1"/>
          <w:sz w:val="24"/>
          <w:szCs w:val="24"/>
          <w:rtl w:val="1"/>
          <w:lang w:val="he-IL" w:bidi="he-IL"/>
        </w:rPr>
        <w:t xml:space="preserve"> – </w:t>
      </w:r>
      <w:r>
        <w:rPr>
          <w:rFonts w:ascii="Arial Unicode MS" w:cs="Arial Unicode MS" w:hAnsi="Arial Unicode MS" w:eastAsia="Arial Unicode MS" w:hint="cs"/>
          <w:b w:val="1"/>
          <w:bCs w:val="1"/>
          <w:sz w:val="24"/>
          <w:szCs w:val="24"/>
          <w:rtl w:val="1"/>
          <w:lang w:val="ar-SA" w:bidi="ar-SA"/>
        </w:rPr>
        <w:t>مبادرة غزّة</w:t>
      </w:r>
      <w:r>
        <w:rPr>
          <w:rFonts w:ascii="Arial" w:hAnsi="Arial"/>
          <w:b w:val="1"/>
          <w:bCs w:val="1"/>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b w:val="1"/>
          <w:bCs w:val="1"/>
          <w:sz w:val="24"/>
          <w:szCs w:val="24"/>
        </w:rPr>
      </w:pPr>
    </w:p>
    <w:p>
      <w:pPr>
        <w:pStyle w:val="ברירת-המחדל"/>
        <w:bidi w:val="1"/>
        <w:ind w:left="0" w:right="0" w:firstLine="0"/>
        <w:jc w:val="left"/>
        <w:rPr>
          <w:rFonts w:ascii="Times New Roman" w:cs="Times New Roman" w:hAnsi="Times New Roman" w:eastAsia="Times New Roman"/>
          <w:b w:val="1"/>
          <w:bCs w:val="1"/>
          <w:sz w:val="24"/>
          <w:szCs w:val="24"/>
          <w:rtl w:val="1"/>
        </w:rPr>
      </w:pPr>
    </w:p>
    <w:p>
      <w:pPr>
        <w:pStyle w:val="ברירת-המחדל"/>
        <w:bidi w:val="1"/>
        <w:ind w:left="0" w:right="0" w:firstLine="0"/>
        <w:jc w:val="left"/>
        <w:rPr>
          <w:rFonts w:ascii="Arial" w:cs="Arial" w:hAnsi="Arial" w:eastAsia="Arial"/>
          <w:b w:val="0"/>
          <w:bCs w:val="0"/>
          <w:sz w:val="24"/>
          <w:szCs w:val="24"/>
          <w:rtl w:val="1"/>
        </w:rPr>
      </w:pPr>
      <w:r>
        <w:rPr>
          <w:rFonts w:ascii="Arial Unicode MS" w:cs="Arial Unicode MS" w:hAnsi="Arial Unicode MS" w:eastAsia="Arial Unicode MS" w:hint="cs"/>
          <w:b w:val="1"/>
          <w:bCs w:val="1"/>
          <w:sz w:val="24"/>
          <w:szCs w:val="24"/>
          <w:rtl w:val="1"/>
          <w:lang w:val="he-IL" w:bidi="he-IL"/>
        </w:rPr>
        <w:t>المقدّمة</w:t>
      </w:r>
      <w:r>
        <w:rPr>
          <w:rFonts w:ascii="Arial" w:hAnsi="Arial"/>
          <w:b w:val="1"/>
          <w:bCs w:val="1"/>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w:hAnsi="Arial" w:hint="default"/>
          <w:sz w:val="24"/>
          <w:szCs w:val="24"/>
          <w:rtl w:val="1"/>
          <w:lang w:val="he-IL" w:bidi="he-IL"/>
        </w:rPr>
        <w:t> </w:t>
      </w:r>
    </w:p>
    <w:p>
      <w:pPr>
        <w:pStyle w:val="ברירת-המחדל"/>
        <w:bidi w:val="1"/>
        <w:ind w:left="0" w:right="0" w:firstLine="0"/>
        <w:jc w:val="left"/>
        <w:rPr>
          <w:rFonts w:ascii="Arial" w:cs="Arial" w:hAnsi="Arial" w:eastAsia="Arial"/>
          <w:sz w:val="24"/>
          <w:szCs w:val="24"/>
          <w:rtl w:val="1"/>
        </w:rPr>
      </w:pPr>
      <w:r>
        <w:rPr>
          <w:rFonts w:ascii="Arial Unicode MS" w:cs="Arial Unicode MS" w:hAnsi="Arial Unicode MS" w:eastAsia="Arial Unicode MS" w:hint="cs"/>
          <w:sz w:val="24"/>
          <w:szCs w:val="24"/>
          <w:rtl w:val="1"/>
          <w:lang w:val="he-IL" w:bidi="he-IL"/>
        </w:rPr>
        <w:t xml:space="preserve">الحرب ما بين اليهود والعرب مستمرّة منذ أكثر من </w:t>
      </w:r>
      <w:r>
        <w:rPr>
          <w:rFonts w:ascii="Arial" w:hAnsi="Arial"/>
          <w:sz w:val="24"/>
          <w:szCs w:val="24"/>
          <w:rtl w:val="1"/>
          <w:lang w:val="he-IL" w:bidi="he-IL"/>
        </w:rPr>
        <w:t xml:space="preserve">100 </w:t>
      </w:r>
      <w:r>
        <w:rPr>
          <w:rFonts w:ascii="Arial Unicode MS" w:cs="Arial Unicode MS" w:hAnsi="Arial Unicode MS" w:eastAsia="Arial Unicode MS" w:hint="cs"/>
          <w:sz w:val="24"/>
          <w:szCs w:val="24"/>
          <w:rtl w:val="1"/>
          <w:lang w:val="he-IL" w:bidi="he-IL"/>
        </w:rPr>
        <w:t>سنة</w:t>
      </w:r>
      <w:r>
        <w:rPr>
          <w:rFonts w:ascii="Arial" w:hAnsi="Arial"/>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Unicode MS" w:cs="Arial Unicode MS" w:hAnsi="Arial Unicode MS" w:eastAsia="Arial Unicode MS" w:hint="cs"/>
          <w:sz w:val="24"/>
          <w:szCs w:val="24"/>
          <w:rtl w:val="1"/>
          <w:lang w:val="he-IL" w:bidi="he-IL"/>
        </w:rPr>
        <w:t>وهي لا زالت مستمرّة، بطريقة أو بأخرى، أيضًا وقت كتابة هذه السّطور</w:t>
      </w:r>
      <w:r>
        <w:rPr>
          <w:rFonts w:ascii="Arial" w:hAnsi="Arial"/>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Unicode MS" w:cs="Arial Unicode MS" w:hAnsi="Arial Unicode MS" w:eastAsia="Arial Unicode MS" w:hint="cs"/>
          <w:sz w:val="24"/>
          <w:szCs w:val="24"/>
          <w:rtl w:val="1"/>
          <w:lang w:val="he-IL" w:bidi="he-IL"/>
        </w:rPr>
        <w:t>كما هي الطّريق نحو الحرب، فإنّ الطّريق نحو السّلام هي أيضًا ذهابًا نحو المجهول</w:t>
      </w:r>
      <w:r>
        <w:rPr>
          <w:rFonts w:ascii="Arial" w:hAnsi="Arial"/>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Unicode MS" w:cs="Arial Unicode MS" w:hAnsi="Arial Unicode MS" w:eastAsia="Arial Unicode MS" w:hint="cs"/>
          <w:sz w:val="24"/>
          <w:szCs w:val="24"/>
          <w:rtl w:val="1"/>
          <w:lang w:val="he-IL" w:bidi="he-IL"/>
        </w:rPr>
        <w:t>أيضًا الحروبات وأيضًا السّلام الحقيقيّ، الذي لم يتمّ بعْد، يشملون الجميع، بطريقة أو بأخرى</w:t>
      </w:r>
      <w:r>
        <w:rPr>
          <w:rFonts w:ascii="Arial" w:hAnsi="Arial"/>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w:hAnsi="Arial" w:hint="default"/>
          <w:sz w:val="24"/>
          <w:szCs w:val="24"/>
          <w:rtl w:val="1"/>
          <w:lang w:val="he-IL" w:bidi="he-IL"/>
        </w:rPr>
        <w:t> </w:t>
      </w:r>
    </w:p>
    <w:p>
      <w:pPr>
        <w:pStyle w:val="ברירת-המחדל"/>
        <w:bidi w:val="1"/>
        <w:ind w:left="0" w:right="0" w:firstLine="0"/>
        <w:jc w:val="left"/>
        <w:rPr>
          <w:rFonts w:ascii="Arial" w:cs="Arial" w:hAnsi="Arial" w:eastAsia="Arial"/>
          <w:sz w:val="24"/>
          <w:szCs w:val="24"/>
          <w:rtl w:val="1"/>
        </w:rPr>
      </w:pPr>
      <w:r>
        <w:rPr>
          <w:rFonts w:ascii="Arial Unicode MS" w:cs="Arial Unicode MS" w:hAnsi="Arial Unicode MS" w:eastAsia="Arial Unicode MS" w:hint="cs"/>
          <w:sz w:val="24"/>
          <w:szCs w:val="24"/>
          <w:rtl w:val="1"/>
          <w:lang w:val="he-IL" w:bidi="he-IL"/>
        </w:rPr>
        <w:t>لكلّ شخص نظرته الفريدة للعالم والحقّ في اختيار أكثر موقف يناسبه، وبالتّالي فمن الممكن ومن المتاح الاختيار بين</w:t>
      </w:r>
      <w:r>
        <w:rPr>
          <w:rFonts w:ascii="Arial" w:hAnsi="Arial"/>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w:hAnsi="Arial" w:hint="default"/>
          <w:sz w:val="24"/>
          <w:szCs w:val="24"/>
          <w:rtl w:val="1"/>
          <w:lang w:val="he-IL" w:bidi="he-IL"/>
        </w:rPr>
        <w:t> </w:t>
      </w:r>
    </w:p>
    <w:p>
      <w:pPr>
        <w:pStyle w:val="ברירת-המחדל"/>
        <w:bidi w:val="1"/>
        <w:ind w:left="0" w:right="0" w:firstLine="0"/>
        <w:jc w:val="left"/>
        <w:rPr>
          <w:rFonts w:ascii="Arial" w:cs="Arial" w:hAnsi="Arial" w:eastAsia="Arial"/>
          <w:sz w:val="24"/>
          <w:szCs w:val="24"/>
          <w:rtl w:val="1"/>
        </w:rPr>
      </w:pPr>
      <w:r>
        <w:rPr>
          <w:rFonts w:ascii="Arial" w:hAnsi="Arial"/>
          <w:sz w:val="24"/>
          <w:szCs w:val="24"/>
          <w:rtl w:val="1"/>
          <w:lang w:val="he-IL" w:bidi="he-IL"/>
        </w:rPr>
        <w:t xml:space="preserve">1. </w:t>
      </w:r>
      <w:r>
        <w:rPr>
          <w:rFonts w:ascii="Arial Unicode MS" w:cs="Arial Unicode MS" w:hAnsi="Arial Unicode MS" w:eastAsia="Arial Unicode MS" w:hint="cs"/>
          <w:sz w:val="24"/>
          <w:szCs w:val="24"/>
          <w:rtl w:val="1"/>
          <w:lang w:val="he-IL" w:bidi="he-IL"/>
        </w:rPr>
        <w:t>الموافقة الكاملة مع فحوى المكتوب</w:t>
      </w:r>
      <w:r>
        <w:rPr>
          <w:rFonts w:ascii="Arial" w:hAnsi="Arial"/>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w:hAnsi="Arial"/>
          <w:sz w:val="24"/>
          <w:szCs w:val="24"/>
          <w:rtl w:val="1"/>
          <w:lang w:val="he-IL" w:bidi="he-IL"/>
        </w:rPr>
        <w:t xml:space="preserve">2. </w:t>
      </w:r>
      <w:r>
        <w:rPr>
          <w:rFonts w:ascii="Arial Unicode MS" w:cs="Arial Unicode MS" w:hAnsi="Arial Unicode MS" w:eastAsia="Arial Unicode MS" w:hint="cs"/>
          <w:sz w:val="24"/>
          <w:szCs w:val="24"/>
          <w:rtl w:val="1"/>
          <w:lang w:val="he-IL" w:bidi="he-IL"/>
        </w:rPr>
        <w:t>الموافقة الجزئيّة مع فحوى المكتوب</w:t>
      </w:r>
      <w:r>
        <w:rPr>
          <w:rFonts w:ascii="Arial" w:hAnsi="Arial"/>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w:hAnsi="Arial"/>
          <w:sz w:val="24"/>
          <w:szCs w:val="24"/>
          <w:rtl w:val="1"/>
          <w:lang w:val="he-IL" w:bidi="he-IL"/>
        </w:rPr>
        <w:t xml:space="preserve">3. </w:t>
      </w:r>
      <w:r>
        <w:rPr>
          <w:rFonts w:ascii="Arial Unicode MS" w:cs="Arial Unicode MS" w:hAnsi="Arial Unicode MS" w:eastAsia="Arial Unicode MS" w:hint="cs"/>
          <w:sz w:val="24"/>
          <w:szCs w:val="24"/>
          <w:rtl w:val="1"/>
          <w:lang w:val="he-IL" w:bidi="he-IL"/>
        </w:rPr>
        <w:t>عدم الموافقة مع فحوى المكتوب</w:t>
      </w:r>
      <w:r>
        <w:rPr>
          <w:rFonts w:ascii="Arial" w:hAnsi="Arial"/>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w:hAnsi="Arial" w:hint="default"/>
          <w:sz w:val="24"/>
          <w:szCs w:val="24"/>
          <w:rtl w:val="1"/>
          <w:lang w:val="he-IL" w:bidi="he-IL"/>
        </w:rPr>
        <w:t> </w:t>
      </w:r>
    </w:p>
    <w:p>
      <w:pPr>
        <w:pStyle w:val="ברירת-המחדל"/>
        <w:bidi w:val="1"/>
        <w:ind w:left="0" w:right="0" w:firstLine="0"/>
        <w:jc w:val="left"/>
        <w:rPr>
          <w:rFonts w:ascii="Arial" w:cs="Arial" w:hAnsi="Arial" w:eastAsia="Arial"/>
          <w:sz w:val="24"/>
          <w:szCs w:val="24"/>
          <w:rtl w:val="1"/>
        </w:rPr>
      </w:pPr>
      <w:r>
        <w:rPr>
          <w:rFonts w:ascii="Arial Unicode MS" w:cs="Arial Unicode MS" w:hAnsi="Arial Unicode MS" w:eastAsia="Arial Unicode MS" w:hint="cs"/>
          <w:sz w:val="24"/>
          <w:szCs w:val="24"/>
          <w:rtl w:val="1"/>
          <w:lang w:val="he-IL" w:bidi="he-IL"/>
        </w:rPr>
        <w:t xml:space="preserve">إنّ الجوهر الأساسيّ والبسيط جدًّا لهذه الوثيقة هو تقديم توجُّه مختلف بالنّسبة للسّؤال </w:t>
      </w:r>
      <w:r>
        <w:rPr>
          <w:rFonts w:ascii="Arial" w:hAnsi="Arial"/>
          <w:b w:val="1"/>
          <w:bCs w:val="1"/>
          <w:sz w:val="24"/>
          <w:szCs w:val="24"/>
          <w:rtl w:val="1"/>
          <w:lang w:val="he-IL" w:bidi="he-IL"/>
        </w:rPr>
        <w:t>"</w:t>
      </w:r>
      <w:r>
        <w:rPr>
          <w:rFonts w:ascii="Arial Unicode MS" w:cs="Arial Unicode MS" w:hAnsi="Arial Unicode MS" w:eastAsia="Arial Unicode MS" w:hint="cs"/>
          <w:b w:val="1"/>
          <w:bCs w:val="1"/>
          <w:sz w:val="24"/>
          <w:szCs w:val="24"/>
          <w:rtl w:val="1"/>
          <w:lang w:val="he-IL" w:bidi="he-IL"/>
        </w:rPr>
        <w:t>ما هي الطّريقة الصّحيحة للتّعامل مع الصّراع اليهوديّ</w:t>
      </w:r>
      <w:r>
        <w:rPr>
          <w:rFonts w:ascii="Arial" w:hAnsi="Arial"/>
          <w:b w:val="1"/>
          <w:bCs w:val="1"/>
          <w:sz w:val="24"/>
          <w:szCs w:val="24"/>
          <w:rtl w:val="1"/>
          <w:lang w:val="he-IL" w:bidi="he-IL"/>
        </w:rPr>
        <w:t>-</w:t>
      </w:r>
      <w:r>
        <w:rPr>
          <w:rFonts w:ascii="Arial Unicode MS" w:cs="Arial Unicode MS" w:hAnsi="Arial Unicode MS" w:eastAsia="Arial Unicode MS" w:hint="cs"/>
          <w:b w:val="1"/>
          <w:bCs w:val="1"/>
          <w:sz w:val="24"/>
          <w:szCs w:val="24"/>
          <w:rtl w:val="1"/>
          <w:lang w:val="he-IL" w:bidi="he-IL"/>
        </w:rPr>
        <w:t>العربيّ</w:t>
      </w:r>
      <w:r>
        <w:rPr>
          <w:rFonts w:ascii="Arial" w:hAnsi="Arial"/>
          <w:b w:val="1"/>
          <w:bCs w:val="1"/>
          <w:sz w:val="24"/>
          <w:szCs w:val="24"/>
          <w:rtl w:val="1"/>
          <w:lang w:val="he-IL" w:bidi="he-IL"/>
        </w:rPr>
        <w:t>"</w:t>
      </w:r>
      <w:r>
        <w:rPr>
          <w:rFonts w:ascii="Arial Unicode MS" w:cs="Arial Unicode MS" w:hAnsi="Arial Unicode MS" w:eastAsia="Arial Unicode MS" w:hint="cs"/>
          <w:sz w:val="24"/>
          <w:szCs w:val="24"/>
          <w:rtl w:val="1"/>
          <w:lang w:val="he-IL" w:bidi="he-IL"/>
        </w:rPr>
        <w:t xml:space="preserve">، وإيجاد نقاش عامّ جديد بالنّسبة للسّؤال </w:t>
      </w:r>
      <w:r>
        <w:rPr>
          <w:rFonts w:ascii="Arial" w:hAnsi="Arial"/>
          <w:b w:val="1"/>
          <w:bCs w:val="1"/>
          <w:sz w:val="24"/>
          <w:szCs w:val="24"/>
          <w:rtl w:val="1"/>
          <w:lang w:val="he-IL" w:bidi="he-IL"/>
        </w:rPr>
        <w:t>"</w:t>
      </w:r>
      <w:r>
        <w:rPr>
          <w:rFonts w:ascii="Arial Unicode MS" w:cs="Arial Unicode MS" w:hAnsi="Arial Unicode MS" w:eastAsia="Arial Unicode MS" w:hint="cs"/>
          <w:b w:val="1"/>
          <w:bCs w:val="1"/>
          <w:sz w:val="24"/>
          <w:szCs w:val="24"/>
          <w:rtl w:val="1"/>
          <w:lang w:val="he-IL" w:bidi="he-IL"/>
        </w:rPr>
        <w:t>ما هو المخطَّط السّياسيّ المستقبليّ المرغوب به لأرض فلسطين</w:t>
      </w:r>
      <w:r>
        <w:rPr>
          <w:rFonts w:ascii="Arial" w:hAnsi="Arial"/>
          <w:b w:val="1"/>
          <w:bCs w:val="1"/>
          <w:sz w:val="24"/>
          <w:szCs w:val="24"/>
          <w:rtl w:val="1"/>
          <w:lang w:val="he-IL" w:bidi="he-IL"/>
        </w:rPr>
        <w:t>"</w:t>
      </w:r>
      <w:r>
        <w:rPr>
          <w:rFonts w:ascii="Arial" w:hAnsi="Arial"/>
          <w:sz w:val="24"/>
          <w:szCs w:val="24"/>
          <w:rtl w:val="1"/>
          <w:lang w:val="he-IL" w:bidi="he-IL"/>
        </w:rPr>
        <w:t>.</w:t>
      </w:r>
    </w:p>
    <w:p>
      <w:pPr>
        <w:pStyle w:val="גוף A"/>
        <w:rPr>
          <w:sz w:val="24"/>
          <w:szCs w:val="24"/>
        </w:rPr>
      </w:pPr>
    </w:p>
    <w:p>
      <w:pPr>
        <w:pStyle w:val="גוף A"/>
        <w:rPr>
          <w:sz w:val="24"/>
          <w:szCs w:val="24"/>
        </w:rPr>
      </w:pPr>
      <w:r>
        <w:rPr>
          <w:rFonts w:ascii="Arial Unicode MS" w:cs="Arial Unicode MS" w:hAnsi="Arial Unicode MS" w:eastAsia="Arial Unicode MS" w:hint="cs"/>
          <w:sz w:val="24"/>
          <w:szCs w:val="24"/>
          <w:rtl w:val="1"/>
          <w:lang w:val="he-IL" w:bidi="he-IL"/>
        </w:rPr>
        <w:t>بما أنّ القصد منها هو أن تكون مفتوحة للنّقاش، وبالتّالي أيضًا للتّغييرات، فإنّ هذه الوثيقة لن تبقى ثابتة، وهي لا تتظاهر بتنبّؤ أو بتحديد ما سيكون غدًا، احترامًا لأولئك الذين سيحدّدون المستقبل في نهاية المطاف وللأشخاص الذين سيطبّقونه على أرض الواقع</w:t>
      </w:r>
      <w:r>
        <w:rPr>
          <w:rFonts w:ascii="Times New Roman" w:hAnsi="Times New Roman"/>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w:hAnsi="Arial" w:hint="default"/>
          <w:sz w:val="24"/>
          <w:szCs w:val="24"/>
          <w:rtl w:val="1"/>
          <w:lang w:val="he-IL" w:bidi="he-IL"/>
        </w:rPr>
        <w:t> </w:t>
      </w:r>
    </w:p>
    <w:p>
      <w:pPr>
        <w:pStyle w:val="ברירת-המחדל"/>
        <w:bidi w:val="1"/>
        <w:ind w:left="0" w:right="0" w:firstLine="0"/>
        <w:jc w:val="left"/>
        <w:rPr>
          <w:rFonts w:ascii="Times New Roman" w:cs="Times New Roman" w:hAnsi="Times New Roman" w:eastAsia="Times New Roman"/>
          <w:sz w:val="24"/>
          <w:szCs w:val="24"/>
          <w:rtl w:val="1"/>
        </w:rPr>
      </w:pPr>
      <w:r>
        <w:rPr>
          <w:rFonts w:ascii="Arial Unicode MS" w:cs="Arial Unicode MS" w:hAnsi="Arial Unicode MS" w:eastAsia="Arial Unicode MS" w:hint="cs"/>
          <w:sz w:val="24"/>
          <w:szCs w:val="24"/>
          <w:rtl w:val="1"/>
          <w:lang w:val="he-IL" w:bidi="he-IL"/>
        </w:rPr>
        <w:t>قبل التّوجّه لمسألة طريقة التّعامل مع الصّراع، يجب أن نسأل الأسئلة التّالية</w:t>
      </w:r>
      <w:r>
        <w:rPr>
          <w:rFonts w:ascii="Times New Roman" w:hAnsi="Times New Roman"/>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w:hAnsi="Arial" w:hint="default"/>
          <w:sz w:val="24"/>
          <w:szCs w:val="24"/>
          <w:rtl w:val="1"/>
          <w:lang w:val="he-IL" w:bidi="he-IL"/>
        </w:rPr>
        <w:t> </w:t>
      </w:r>
    </w:p>
    <w:p>
      <w:pPr>
        <w:pStyle w:val="ברירת-המחדל"/>
        <w:bidi w:val="1"/>
        <w:ind w:left="0" w:right="0" w:firstLine="0"/>
        <w:jc w:val="left"/>
        <w:rPr>
          <w:rFonts w:ascii="Arial" w:cs="Arial" w:hAnsi="Arial" w:eastAsia="Arial"/>
          <w:b w:val="0"/>
          <w:bCs w:val="0"/>
          <w:sz w:val="24"/>
          <w:szCs w:val="24"/>
          <w:rtl w:val="1"/>
        </w:rPr>
      </w:pPr>
      <w:r>
        <w:rPr>
          <w:rFonts w:ascii="Arial" w:hAnsi="Arial"/>
          <w:b w:val="1"/>
          <w:bCs w:val="1"/>
          <w:sz w:val="24"/>
          <w:szCs w:val="24"/>
          <w:rtl w:val="1"/>
          <w:lang w:val="he-IL" w:bidi="he-IL"/>
        </w:rPr>
        <w:t xml:space="preserve">1. </w:t>
      </w:r>
      <w:r>
        <w:rPr>
          <w:rFonts w:ascii="Arial Unicode MS" w:cs="Arial Unicode MS" w:hAnsi="Arial Unicode MS" w:eastAsia="Arial Unicode MS" w:hint="cs"/>
          <w:b w:val="1"/>
          <w:bCs w:val="1"/>
          <w:sz w:val="24"/>
          <w:szCs w:val="24"/>
          <w:rtl w:val="1"/>
          <w:lang w:val="he-IL" w:bidi="he-IL"/>
        </w:rPr>
        <w:t>على ماذا نتحارب ومن أجل ماذا نتحارب؟</w:t>
      </w:r>
    </w:p>
    <w:p>
      <w:pPr>
        <w:pStyle w:val="ברירת-המחדל"/>
        <w:bidi w:val="1"/>
        <w:ind w:left="0" w:right="0" w:firstLine="0"/>
        <w:jc w:val="left"/>
        <w:rPr>
          <w:rFonts w:ascii="Arial" w:cs="Arial" w:hAnsi="Arial" w:eastAsia="Arial"/>
          <w:b w:val="0"/>
          <w:bCs w:val="0"/>
          <w:sz w:val="24"/>
          <w:szCs w:val="24"/>
          <w:rtl w:val="1"/>
        </w:rPr>
      </w:pPr>
      <w:r>
        <w:rPr>
          <w:rFonts w:ascii="Arial" w:hAnsi="Arial"/>
          <w:b w:val="1"/>
          <w:bCs w:val="1"/>
          <w:sz w:val="24"/>
          <w:szCs w:val="24"/>
          <w:rtl w:val="1"/>
          <w:lang w:val="he-IL" w:bidi="he-IL"/>
        </w:rPr>
        <w:t xml:space="preserve">2. </w:t>
      </w:r>
      <w:r>
        <w:rPr>
          <w:rFonts w:ascii="Arial Unicode MS" w:cs="Arial Unicode MS" w:hAnsi="Arial Unicode MS" w:eastAsia="Arial Unicode MS" w:hint="cs"/>
          <w:b w:val="1"/>
          <w:bCs w:val="1"/>
          <w:sz w:val="24"/>
          <w:szCs w:val="24"/>
          <w:rtl w:val="1"/>
          <w:lang w:val="he-IL" w:bidi="he-IL"/>
        </w:rPr>
        <w:t>على فرَض أنّ معظم سكّان البلاد، اليهود والعرب، يريدون السّلام بطريقة أو بأخرى، لماذا لا يوجد سلام؟</w:t>
      </w:r>
    </w:p>
    <w:p>
      <w:pPr>
        <w:pStyle w:val="ברירת-המחדל"/>
        <w:bidi w:val="1"/>
        <w:ind w:left="0" w:right="0" w:firstLine="0"/>
        <w:jc w:val="left"/>
        <w:rPr>
          <w:rFonts w:ascii="Arial" w:cs="Arial" w:hAnsi="Arial" w:eastAsia="Arial"/>
          <w:b w:val="0"/>
          <w:bCs w:val="0"/>
          <w:sz w:val="24"/>
          <w:szCs w:val="24"/>
          <w:rtl w:val="1"/>
        </w:rPr>
      </w:pPr>
      <w:r>
        <w:rPr>
          <w:rFonts w:ascii="Arial" w:hAnsi="Arial"/>
          <w:b w:val="1"/>
          <w:bCs w:val="1"/>
          <w:sz w:val="24"/>
          <w:szCs w:val="24"/>
          <w:rtl w:val="1"/>
          <w:lang w:val="he-IL" w:bidi="he-IL"/>
        </w:rPr>
        <w:t xml:space="preserve">3. </w:t>
      </w:r>
      <w:r>
        <w:rPr>
          <w:rFonts w:ascii="Arial Unicode MS" w:cs="Arial Unicode MS" w:hAnsi="Arial Unicode MS" w:eastAsia="Arial Unicode MS" w:hint="cs"/>
          <w:b w:val="1"/>
          <w:bCs w:val="1"/>
          <w:sz w:val="24"/>
          <w:szCs w:val="24"/>
          <w:rtl w:val="1"/>
          <w:lang w:val="he-IL" w:bidi="he-IL"/>
        </w:rPr>
        <w:t>على الرّغم من الجهود الكبيرة التي بُذِلت في العقود الماضية لحلّ الصّراع، لماذا يستمرّ الصّراع ولبل يتصاعد؟</w:t>
      </w:r>
    </w:p>
    <w:p>
      <w:pPr>
        <w:pStyle w:val="ברירת-המחדל"/>
        <w:bidi w:val="1"/>
        <w:ind w:left="0" w:right="0" w:firstLine="0"/>
        <w:jc w:val="left"/>
        <w:rPr>
          <w:rFonts w:ascii="Arial" w:cs="Arial" w:hAnsi="Arial" w:eastAsia="Arial"/>
          <w:sz w:val="24"/>
          <w:szCs w:val="24"/>
          <w:rtl w:val="1"/>
        </w:rPr>
      </w:pPr>
    </w:p>
    <w:p>
      <w:pPr>
        <w:pStyle w:val="גוף"/>
        <w:rPr>
          <w:rFonts w:ascii="Arial" w:cs="Arial" w:hAnsi="Arial" w:eastAsia="Arial"/>
          <w:sz w:val="24"/>
          <w:szCs w:val="24"/>
        </w:rPr>
      </w:pPr>
      <w:r>
        <w:rPr>
          <w:rFonts w:ascii="Arial Unicode MS" w:cs="Arial Unicode MS" w:hAnsi="Arial Unicode MS" w:eastAsia="Arial Unicode MS" w:hint="cs"/>
          <w:sz w:val="24"/>
          <w:szCs w:val="24"/>
          <w:rtl w:val="1"/>
          <w:lang w:val="he-IL" w:bidi="he-IL"/>
        </w:rPr>
        <w:t>هذه الأسئلة ضروريّة لفهْم الوضع الحاليّ لقضّية الصّراع الإسرائيليّ</w:t>
      </w:r>
      <w:r>
        <w:rPr>
          <w:rFonts w:ascii="Arial" w:hAnsi="Arial"/>
          <w:sz w:val="24"/>
          <w:szCs w:val="24"/>
          <w:rtl w:val="1"/>
          <w:lang w:val="he-IL" w:bidi="he-IL"/>
        </w:rPr>
        <w:t>-</w:t>
      </w:r>
      <w:r>
        <w:rPr>
          <w:rFonts w:ascii="Arial Unicode MS" w:cs="Arial Unicode MS" w:hAnsi="Arial Unicode MS" w:eastAsia="Arial Unicode MS" w:hint="cs"/>
          <w:sz w:val="24"/>
          <w:szCs w:val="24"/>
          <w:rtl w:val="1"/>
          <w:lang w:val="he-IL" w:bidi="he-IL"/>
        </w:rPr>
        <w:t>الفلسطينيّ</w:t>
      </w:r>
      <w:r>
        <w:rPr>
          <w:rFonts w:ascii="Arial" w:hAnsi="Arial"/>
          <w:sz w:val="24"/>
          <w:szCs w:val="24"/>
          <w:rtl w:val="1"/>
          <w:lang w:val="he-IL" w:bidi="he-IL"/>
        </w:rPr>
        <w:t>.</w:t>
      </w:r>
    </w:p>
    <w:p>
      <w:pPr>
        <w:pStyle w:val="גוף"/>
        <w:rPr>
          <w:rFonts w:ascii="Arial" w:cs="Arial" w:hAnsi="Arial" w:eastAsia="Arial"/>
          <w:sz w:val="24"/>
          <w:szCs w:val="24"/>
        </w:rPr>
      </w:pPr>
    </w:p>
    <w:p>
      <w:pPr>
        <w:pStyle w:val="גוף"/>
        <w:rPr>
          <w:rFonts w:ascii="Arial" w:cs="Arial" w:hAnsi="Arial" w:eastAsia="Arial"/>
          <w:sz w:val="24"/>
          <w:szCs w:val="24"/>
        </w:rPr>
      </w:pPr>
      <w:r>
        <w:rPr>
          <w:rFonts w:ascii="Arial Unicode MS" w:cs="Arial Unicode MS" w:hAnsi="Arial Unicode MS" w:eastAsia="Arial Unicode MS" w:hint="cs"/>
          <w:sz w:val="24"/>
          <w:szCs w:val="24"/>
          <w:rtl w:val="1"/>
          <w:lang w:val="he-IL" w:bidi="he-IL"/>
        </w:rPr>
        <w:t>تشكّل الظّواهر السّلبيّة مثل الجرائم، الفساد وحوادث الطّرق جزءًا من الطّبيعة البشريّة وهي موجودة منذ فجر التّاريخ</w:t>
      </w:r>
      <w:r>
        <w:rPr>
          <w:rFonts w:ascii="Arial" w:hAnsi="Arial"/>
          <w:sz w:val="24"/>
          <w:szCs w:val="24"/>
          <w:rtl w:val="1"/>
          <w:lang w:val="he-IL" w:bidi="he-IL"/>
        </w:rPr>
        <w:t xml:space="preserve">. </w:t>
      </w:r>
      <w:r>
        <w:rPr>
          <w:rFonts w:ascii="Arial Unicode MS" w:cs="Arial Unicode MS" w:hAnsi="Arial Unicode MS" w:eastAsia="Arial Unicode MS" w:hint="cs"/>
          <w:sz w:val="24"/>
          <w:szCs w:val="24"/>
          <w:rtl w:val="1"/>
          <w:lang w:val="he-IL" w:bidi="he-IL"/>
        </w:rPr>
        <w:t>من الصّعب وحتّى من المستحيل القضاء عليها أو إنهائها، ولكن بالتّأكيد يمكن تقليلها والحدّ منها</w:t>
      </w:r>
      <w:r>
        <w:rPr>
          <w:rFonts w:ascii="Arial" w:hAnsi="Arial"/>
          <w:sz w:val="24"/>
          <w:szCs w:val="24"/>
          <w:rtl w:val="1"/>
          <w:lang w:val="he-IL" w:bidi="he-IL"/>
        </w:rPr>
        <w:t xml:space="preserve">. </w:t>
      </w:r>
    </w:p>
    <w:p>
      <w:pPr>
        <w:pStyle w:val="גוף"/>
        <w:rPr>
          <w:rFonts w:ascii="Arial" w:cs="Arial" w:hAnsi="Arial" w:eastAsia="Arial"/>
          <w:sz w:val="24"/>
          <w:szCs w:val="24"/>
        </w:rPr>
      </w:pPr>
      <w:r>
        <w:rPr>
          <w:rFonts w:ascii="Arial Unicode MS" w:cs="Arial Unicode MS" w:hAnsi="Arial Unicode MS" w:eastAsia="Arial Unicode MS" w:hint="cs"/>
          <w:sz w:val="24"/>
          <w:szCs w:val="24"/>
          <w:rtl w:val="1"/>
          <w:lang w:val="he-IL" w:bidi="he-IL"/>
        </w:rPr>
        <w:t>بناءً على ذلك، وفي الوقت الرّاهن، يستحيل إنهاء الصّراع بين عشيّة وضحاها، وأيضًا لا يمكن إدارته بشكل مريح دون تحمّل نتائجه السّلبيّة</w:t>
      </w:r>
      <w:r>
        <w:rPr>
          <w:rFonts w:ascii="Arial" w:hAnsi="Arial"/>
          <w:sz w:val="24"/>
          <w:szCs w:val="24"/>
          <w:rtl w:val="1"/>
          <w:lang w:val="he-IL" w:bidi="he-IL"/>
        </w:rPr>
        <w:t>.</w:t>
      </w:r>
    </w:p>
    <w:p>
      <w:pPr>
        <w:pStyle w:val="גוף"/>
        <w:rPr>
          <w:rFonts w:ascii="Arial" w:cs="Arial" w:hAnsi="Arial" w:eastAsia="Arial"/>
          <w:sz w:val="24"/>
          <w:szCs w:val="24"/>
        </w:rPr>
      </w:pPr>
    </w:p>
    <w:p>
      <w:pPr>
        <w:pStyle w:val="גוף"/>
        <w:rPr>
          <w:rFonts w:ascii="Arial" w:cs="Arial" w:hAnsi="Arial" w:eastAsia="Arial"/>
          <w:sz w:val="24"/>
          <w:szCs w:val="24"/>
        </w:rPr>
      </w:pPr>
      <w:r>
        <w:rPr>
          <w:rFonts w:ascii="Arial Unicode MS" w:cs="Arial Unicode MS" w:hAnsi="Arial Unicode MS" w:eastAsia="Arial Unicode MS" w:hint="cs"/>
          <w:sz w:val="24"/>
          <w:szCs w:val="24"/>
          <w:rtl w:val="1"/>
          <w:lang w:val="he-IL" w:bidi="he-IL"/>
        </w:rPr>
        <w:t>حاليًّا تؤثّر على الصّراع في أرض فلسطين وجهتا نظر رئيسيّتان</w:t>
      </w:r>
      <w:r>
        <w:rPr>
          <w:rFonts w:ascii="Arial" w:hAnsi="Arial"/>
          <w:sz w:val="24"/>
          <w:szCs w:val="24"/>
          <w:rtl w:val="1"/>
          <w:lang w:val="he-IL" w:bidi="he-IL"/>
        </w:rPr>
        <w:t>:</w:t>
      </w:r>
    </w:p>
    <w:p>
      <w:pPr>
        <w:pStyle w:val="גוף"/>
        <w:rPr>
          <w:rFonts w:ascii="Arial" w:cs="Arial" w:hAnsi="Arial" w:eastAsia="Arial"/>
          <w:sz w:val="24"/>
          <w:szCs w:val="24"/>
        </w:rPr>
      </w:pPr>
    </w:p>
    <w:p>
      <w:pPr>
        <w:pStyle w:val="גוף"/>
        <w:rPr>
          <w:rFonts w:ascii="Arial" w:cs="Arial" w:hAnsi="Arial" w:eastAsia="Arial"/>
          <w:sz w:val="24"/>
          <w:szCs w:val="24"/>
        </w:rPr>
      </w:pPr>
      <w:r>
        <w:rPr>
          <w:rFonts w:ascii="Arial Unicode MS" w:cs="Arial Unicode MS" w:hAnsi="Arial Unicode MS" w:eastAsia="Arial Unicode MS" w:hint="cs"/>
          <w:sz w:val="24"/>
          <w:szCs w:val="24"/>
          <w:rtl w:val="1"/>
          <w:lang w:val="he-IL" w:bidi="he-IL"/>
        </w:rPr>
        <w:t>أ</w:t>
      </w:r>
      <w:r>
        <w:rPr>
          <w:rFonts w:ascii="Arial" w:hAnsi="Arial"/>
          <w:sz w:val="24"/>
          <w:szCs w:val="24"/>
          <w:rtl w:val="1"/>
          <w:lang w:val="he-IL" w:bidi="he-IL"/>
        </w:rPr>
        <w:t xml:space="preserve">. </w:t>
      </w:r>
      <w:r>
        <w:rPr>
          <w:rFonts w:ascii="Arial Unicode MS" w:cs="Arial Unicode MS" w:hAnsi="Arial Unicode MS" w:eastAsia="Arial Unicode MS" w:hint="cs"/>
          <w:sz w:val="24"/>
          <w:szCs w:val="24"/>
          <w:rtl w:val="1"/>
          <w:lang w:val="he-IL" w:bidi="he-IL"/>
        </w:rPr>
        <w:t xml:space="preserve">التّفكير الفعّال </w:t>
      </w:r>
      <w:r>
        <w:rPr>
          <w:rFonts w:ascii="Arial" w:hAnsi="Arial"/>
          <w:sz w:val="24"/>
          <w:szCs w:val="24"/>
          <w:rtl w:val="1"/>
          <w:lang w:val="he-IL" w:bidi="he-IL"/>
        </w:rPr>
        <w:t xml:space="preserve">- </w:t>
      </w:r>
      <w:r>
        <w:rPr>
          <w:rFonts w:ascii="Arial" w:hAnsi="Arial"/>
          <w:b w:val="1"/>
          <w:bCs w:val="1"/>
          <w:sz w:val="24"/>
          <w:szCs w:val="24"/>
          <w:rtl w:val="1"/>
          <w:lang w:val="he-IL" w:bidi="he-IL"/>
        </w:rPr>
        <w:t>"</w:t>
      </w:r>
      <w:r>
        <w:rPr>
          <w:rFonts w:ascii="Arial Unicode MS" w:cs="Arial Unicode MS" w:hAnsi="Arial Unicode MS" w:eastAsia="Arial Unicode MS" w:hint="cs"/>
          <w:b w:val="1"/>
          <w:bCs w:val="1"/>
          <w:sz w:val="24"/>
          <w:szCs w:val="24"/>
          <w:rtl w:val="1"/>
          <w:lang w:val="he-IL" w:bidi="he-IL"/>
        </w:rPr>
        <w:t>كيفيّة حلّ الصّراع</w:t>
      </w:r>
      <w:r>
        <w:rPr>
          <w:rFonts w:ascii="Arial" w:hAnsi="Arial"/>
          <w:b w:val="1"/>
          <w:bCs w:val="1"/>
          <w:sz w:val="24"/>
          <w:szCs w:val="24"/>
          <w:rtl w:val="1"/>
          <w:lang w:val="he-IL" w:bidi="he-IL"/>
        </w:rPr>
        <w:t>"</w:t>
      </w:r>
      <w:r>
        <w:rPr>
          <w:rFonts w:ascii="Arial" w:hAnsi="Arial"/>
          <w:sz w:val="24"/>
          <w:szCs w:val="24"/>
          <w:rtl w:val="1"/>
          <w:lang w:val="he-IL" w:bidi="he-IL"/>
        </w:rPr>
        <w:t>.</w:t>
      </w:r>
    </w:p>
    <w:p>
      <w:pPr>
        <w:pStyle w:val="גוף"/>
        <w:rPr>
          <w:rFonts w:ascii="Arial" w:cs="Arial" w:hAnsi="Arial" w:eastAsia="Arial"/>
          <w:sz w:val="24"/>
          <w:szCs w:val="24"/>
        </w:rPr>
      </w:pPr>
      <w:r>
        <w:rPr>
          <w:rFonts w:ascii="Arial Unicode MS" w:cs="Arial Unicode MS" w:hAnsi="Arial Unicode MS" w:eastAsia="Arial Unicode MS" w:hint="cs"/>
          <w:sz w:val="24"/>
          <w:szCs w:val="24"/>
          <w:rtl w:val="1"/>
          <w:lang w:val="he-IL" w:bidi="he-IL"/>
        </w:rPr>
        <w:t>ب</w:t>
      </w:r>
      <w:r>
        <w:rPr>
          <w:rFonts w:ascii="Arial" w:hAnsi="Arial"/>
          <w:sz w:val="24"/>
          <w:szCs w:val="24"/>
          <w:rtl w:val="1"/>
          <w:lang w:val="he-IL" w:bidi="he-IL"/>
        </w:rPr>
        <w:t xml:space="preserve">. </w:t>
      </w:r>
      <w:r>
        <w:rPr>
          <w:rFonts w:ascii="Arial Unicode MS" w:cs="Arial Unicode MS" w:hAnsi="Arial Unicode MS" w:eastAsia="Arial Unicode MS" w:hint="cs"/>
          <w:sz w:val="24"/>
          <w:szCs w:val="24"/>
          <w:rtl w:val="1"/>
          <w:lang w:val="he-IL" w:bidi="he-IL"/>
        </w:rPr>
        <w:t xml:space="preserve">التّفكير الخامل </w:t>
      </w:r>
      <w:r>
        <w:rPr>
          <w:rFonts w:ascii="Arial" w:hAnsi="Arial"/>
          <w:sz w:val="24"/>
          <w:szCs w:val="24"/>
          <w:rtl w:val="1"/>
          <w:lang w:val="he-IL" w:bidi="he-IL"/>
        </w:rPr>
        <w:t xml:space="preserve">- </w:t>
      </w:r>
      <w:r>
        <w:rPr>
          <w:rFonts w:ascii="Arial" w:hAnsi="Arial"/>
          <w:b w:val="1"/>
          <w:bCs w:val="1"/>
          <w:sz w:val="24"/>
          <w:szCs w:val="24"/>
          <w:rtl w:val="1"/>
          <w:lang w:val="he-IL" w:bidi="he-IL"/>
        </w:rPr>
        <w:t>"</w:t>
      </w:r>
      <w:r>
        <w:rPr>
          <w:rFonts w:ascii="Arial Unicode MS" w:cs="Arial Unicode MS" w:hAnsi="Arial Unicode MS" w:eastAsia="Arial Unicode MS" w:hint="cs"/>
          <w:b w:val="1"/>
          <w:bCs w:val="1"/>
          <w:sz w:val="24"/>
          <w:szCs w:val="24"/>
          <w:rtl w:val="1"/>
          <w:lang w:val="he-IL" w:bidi="he-IL"/>
        </w:rPr>
        <w:t>كيفيّة إدارة الصّراع</w:t>
      </w:r>
      <w:r>
        <w:rPr>
          <w:rFonts w:ascii="Arial" w:hAnsi="Arial"/>
          <w:b w:val="1"/>
          <w:bCs w:val="1"/>
          <w:sz w:val="24"/>
          <w:szCs w:val="24"/>
          <w:rtl w:val="1"/>
          <w:lang w:val="he-IL" w:bidi="he-IL"/>
        </w:rPr>
        <w:t>"</w:t>
      </w:r>
      <w:r>
        <w:rPr>
          <w:rFonts w:ascii="Arial" w:hAnsi="Arial"/>
          <w:sz w:val="24"/>
          <w:szCs w:val="24"/>
          <w:rtl w:val="1"/>
          <w:lang w:val="he-IL" w:bidi="he-IL"/>
        </w:rPr>
        <w:t>.</w:t>
      </w:r>
    </w:p>
    <w:p>
      <w:pPr>
        <w:pStyle w:val="גוף"/>
        <w:rPr>
          <w:rFonts w:ascii="Arial" w:cs="Arial" w:hAnsi="Arial" w:eastAsia="Arial"/>
          <w:sz w:val="24"/>
          <w:szCs w:val="24"/>
        </w:rPr>
      </w:pPr>
    </w:p>
    <w:p>
      <w:pPr>
        <w:pStyle w:val="גוף"/>
        <w:rPr>
          <w:rFonts w:ascii="Arial" w:cs="Arial" w:hAnsi="Arial" w:eastAsia="Arial"/>
          <w:sz w:val="24"/>
          <w:szCs w:val="24"/>
        </w:rPr>
      </w:pPr>
      <w:r>
        <w:rPr>
          <w:rFonts w:ascii="Arial Unicode MS" w:cs="Arial Unicode MS" w:hAnsi="Arial Unicode MS" w:eastAsia="Arial Unicode MS" w:hint="cs"/>
          <w:sz w:val="24"/>
          <w:szCs w:val="24"/>
          <w:rtl w:val="1"/>
          <w:lang w:val="ar-SA" w:bidi="ar-SA"/>
        </w:rPr>
        <w:t>الخروج من طريقتَي التّفيكر أحاديّتا البُعد هاتَين يحوي في طيّاته الفرصة لتشكيل مسار تفكير جديد، وعمليًّا، جمْع بينهما</w:t>
      </w:r>
      <w:r>
        <w:rPr>
          <w:rFonts w:ascii="Arial" w:hAnsi="Arial"/>
          <w:sz w:val="24"/>
          <w:szCs w:val="24"/>
          <w:rtl w:val="1"/>
        </w:rPr>
        <w:t>:</w:t>
      </w:r>
    </w:p>
    <w:p>
      <w:pPr>
        <w:pStyle w:val="גוף"/>
        <w:rPr>
          <w:rFonts w:ascii="Arial" w:cs="Arial" w:hAnsi="Arial" w:eastAsia="Arial"/>
          <w:sz w:val="24"/>
          <w:szCs w:val="24"/>
        </w:rPr>
      </w:pPr>
    </w:p>
    <w:p>
      <w:pPr>
        <w:pStyle w:val="גוף"/>
        <w:rPr>
          <w:rFonts w:ascii="Arial" w:cs="Arial" w:hAnsi="Arial" w:eastAsia="Arial"/>
          <w:sz w:val="24"/>
          <w:szCs w:val="24"/>
        </w:rPr>
      </w:pPr>
      <w:r>
        <w:rPr>
          <w:rFonts w:ascii="Arial Unicode MS" w:cs="Arial Unicode MS" w:hAnsi="Arial Unicode MS" w:eastAsia="Arial Unicode MS" w:hint="cs"/>
          <w:sz w:val="24"/>
          <w:szCs w:val="24"/>
          <w:rtl w:val="1"/>
          <w:lang w:val="he-IL" w:bidi="he-IL"/>
        </w:rPr>
        <w:t>ج</w:t>
      </w:r>
      <w:r>
        <w:rPr>
          <w:rFonts w:ascii="Arial" w:hAnsi="Arial"/>
          <w:sz w:val="24"/>
          <w:szCs w:val="24"/>
          <w:rtl w:val="1"/>
          <w:lang w:val="he-IL" w:bidi="he-IL"/>
        </w:rPr>
        <w:t xml:space="preserve">. </w:t>
      </w:r>
      <w:r>
        <w:rPr>
          <w:rFonts w:ascii="Arial" w:hAnsi="Arial"/>
          <w:b w:val="1"/>
          <w:bCs w:val="1"/>
          <w:sz w:val="24"/>
          <w:szCs w:val="24"/>
          <w:rtl w:val="1"/>
          <w:lang w:val="he-IL" w:bidi="he-IL"/>
        </w:rPr>
        <w:t>"</w:t>
      </w:r>
      <w:r>
        <w:rPr>
          <w:rFonts w:ascii="Arial Unicode MS" w:cs="Arial Unicode MS" w:hAnsi="Arial Unicode MS" w:eastAsia="Arial Unicode MS" w:hint="cs"/>
          <w:b w:val="1"/>
          <w:bCs w:val="1"/>
          <w:sz w:val="24"/>
          <w:szCs w:val="24"/>
          <w:rtl w:val="1"/>
          <w:lang w:val="he-IL" w:bidi="he-IL"/>
        </w:rPr>
        <w:t>كيفيّة الحدّ من الصّراع</w:t>
      </w:r>
      <w:r>
        <w:rPr>
          <w:rFonts w:ascii="Arial" w:hAnsi="Arial"/>
          <w:b w:val="1"/>
          <w:bCs w:val="1"/>
          <w:sz w:val="24"/>
          <w:szCs w:val="24"/>
          <w:rtl w:val="1"/>
          <w:lang w:val="he-IL" w:bidi="he-IL"/>
        </w:rPr>
        <w:t>"</w:t>
      </w:r>
      <w:r>
        <w:rPr>
          <w:rFonts w:ascii="Arial" w:hAnsi="Arial"/>
          <w:sz w:val="24"/>
          <w:szCs w:val="24"/>
          <w:rtl w:val="1"/>
          <w:lang w:val="he-IL" w:bidi="he-IL"/>
        </w:rPr>
        <w:t xml:space="preserve"> - </w:t>
      </w:r>
      <w:r>
        <w:rPr>
          <w:rFonts w:ascii="Arial Unicode MS" w:cs="Arial Unicode MS" w:hAnsi="Arial Unicode MS" w:eastAsia="Arial Unicode MS" w:hint="cs"/>
          <w:sz w:val="24"/>
          <w:szCs w:val="24"/>
          <w:rtl w:val="1"/>
          <w:lang w:val="he-IL" w:bidi="he-IL"/>
        </w:rPr>
        <w:t>تفكير يركّز بالأساس على مسألة الطّريق، والذي يجمع بين الرّؤيا بعيدة المدى، النّظرة الواعية على الواقع القائم، والتّقييم المتجدّد للوضع بالنّسبة لِما تمّ تجريبه من قَبل ولم ينجح</w:t>
      </w:r>
      <w:r>
        <w:rPr>
          <w:rFonts w:ascii="Arial" w:hAnsi="Arial"/>
          <w:sz w:val="24"/>
          <w:szCs w:val="24"/>
          <w:rtl w:val="1"/>
          <w:lang w:val="he-IL" w:bidi="he-IL"/>
        </w:rPr>
        <w:t xml:space="preserve">. </w:t>
      </w:r>
    </w:p>
    <w:p>
      <w:pPr>
        <w:pStyle w:val="גוף"/>
        <w:rPr>
          <w:rFonts w:ascii="Arial" w:cs="Arial" w:hAnsi="Arial" w:eastAsia="Arial"/>
          <w:sz w:val="24"/>
          <w:szCs w:val="24"/>
        </w:rPr>
      </w:pPr>
    </w:p>
    <w:p>
      <w:pPr>
        <w:pStyle w:val="גוף"/>
        <w:rPr>
          <w:rFonts w:ascii="Arial" w:cs="Arial" w:hAnsi="Arial" w:eastAsia="Arial"/>
          <w:sz w:val="24"/>
          <w:szCs w:val="24"/>
        </w:rPr>
      </w:pPr>
      <w:r>
        <w:rPr>
          <w:rFonts w:ascii="Arial Unicode MS" w:cs="Arial Unicode MS" w:hAnsi="Arial Unicode MS" w:eastAsia="Arial Unicode MS" w:hint="cs"/>
          <w:sz w:val="24"/>
          <w:szCs w:val="24"/>
          <w:rtl w:val="1"/>
          <w:lang w:val="he-IL" w:bidi="he-IL"/>
        </w:rPr>
        <w:t>يجب التّحرّر من التّصلّب الفكريّ الذي طالب لعقود بالسّلام الآن، وبأيّ ثمن، وفشِل، وأيضًا من التّصلّب الفكريّ الذي نادى بعدم المبادرة وعدم التّدخّل، والأسوأ من ذلك، بإلهام مبادرة وتدخّل أولئك الذين لديهم مصالح أجنبيّة والعناصر غير المشروعة أو غير التّمثيليّة</w:t>
      </w:r>
      <w:r>
        <w:rPr>
          <w:rFonts w:ascii="Arial" w:hAnsi="Arial"/>
          <w:sz w:val="24"/>
          <w:szCs w:val="24"/>
          <w:rtl w:val="1"/>
          <w:lang w:val="he-IL" w:bidi="he-IL"/>
        </w:rPr>
        <w:t>.</w:t>
      </w:r>
    </w:p>
    <w:p>
      <w:pPr>
        <w:pStyle w:val="גוף"/>
        <w:rPr>
          <w:rFonts w:ascii="Arial" w:cs="Arial" w:hAnsi="Arial" w:eastAsia="Arial"/>
          <w:sz w:val="24"/>
          <w:szCs w:val="24"/>
        </w:rPr>
      </w:pPr>
      <w:r>
        <w:rPr>
          <w:rFonts w:ascii="Arial" w:hAnsi="Arial" w:hint="default"/>
          <w:sz w:val="24"/>
          <w:szCs w:val="24"/>
          <w:rtl w:val="1"/>
          <w:lang w:val="he-IL" w:bidi="he-IL"/>
        </w:rPr>
        <w:t> </w:t>
      </w:r>
    </w:p>
    <w:p>
      <w:pPr>
        <w:pStyle w:val="גוף"/>
        <w:rPr>
          <w:rFonts w:ascii="Arial" w:cs="Arial" w:hAnsi="Arial" w:eastAsia="Arial"/>
          <w:sz w:val="24"/>
          <w:szCs w:val="24"/>
        </w:rPr>
      </w:pPr>
      <w:r>
        <w:rPr>
          <w:rFonts w:ascii="Arial Unicode MS" w:cs="Arial Unicode MS" w:hAnsi="Arial Unicode MS" w:eastAsia="Arial Unicode MS" w:hint="cs"/>
          <w:sz w:val="24"/>
          <w:szCs w:val="24"/>
          <w:rtl w:val="1"/>
          <w:lang w:val="he-IL" w:bidi="he-IL"/>
        </w:rPr>
        <w:t>الصّراعات الإقليميّة هي صراعات شائعة في العالم</w:t>
      </w:r>
      <w:r>
        <w:rPr>
          <w:rFonts w:ascii="Arial" w:hAnsi="Arial"/>
          <w:sz w:val="24"/>
          <w:szCs w:val="24"/>
          <w:rtl w:val="1"/>
          <w:lang w:val="he-IL" w:bidi="he-IL"/>
        </w:rPr>
        <w:t xml:space="preserve">. </w:t>
      </w:r>
      <w:r>
        <w:rPr>
          <w:rFonts w:ascii="Arial Unicode MS" w:cs="Arial Unicode MS" w:hAnsi="Arial Unicode MS" w:eastAsia="Arial Unicode MS" w:hint="cs"/>
          <w:sz w:val="24"/>
          <w:szCs w:val="24"/>
          <w:rtl w:val="1"/>
          <w:lang w:val="he-IL" w:bidi="he-IL"/>
        </w:rPr>
        <w:t>حتّى الآن، جاءت محاولات حلّ الصّراع اليهوديّ</w:t>
      </w:r>
      <w:r>
        <w:rPr>
          <w:rFonts w:ascii="Arial" w:hAnsi="Arial"/>
          <w:sz w:val="24"/>
          <w:szCs w:val="24"/>
          <w:rtl w:val="1"/>
          <w:lang w:val="he-IL" w:bidi="he-IL"/>
        </w:rPr>
        <w:t>-</w:t>
      </w:r>
      <w:r>
        <w:rPr>
          <w:rFonts w:ascii="Arial Unicode MS" w:cs="Arial Unicode MS" w:hAnsi="Arial Unicode MS" w:eastAsia="Arial Unicode MS" w:hint="cs"/>
          <w:sz w:val="24"/>
          <w:szCs w:val="24"/>
          <w:rtl w:val="1"/>
          <w:lang w:val="he-IL" w:bidi="he-IL"/>
        </w:rPr>
        <w:t>العربيّ من منطلَق أنّ هذا الصّراع إقليميّ، وبالتّالي فإنّ الحلّ هو التّقسيم</w:t>
      </w:r>
      <w:r>
        <w:rPr>
          <w:rFonts w:ascii="Arial" w:hAnsi="Arial"/>
          <w:sz w:val="24"/>
          <w:szCs w:val="24"/>
          <w:rtl w:val="1"/>
          <w:lang w:val="he-IL" w:bidi="he-IL"/>
        </w:rPr>
        <w:t xml:space="preserve">. </w:t>
      </w:r>
      <w:r>
        <w:rPr>
          <w:rFonts w:ascii="Arial Unicode MS" w:cs="Arial Unicode MS" w:hAnsi="Arial Unicode MS" w:eastAsia="Arial Unicode MS" w:hint="cs"/>
          <w:sz w:val="24"/>
          <w:szCs w:val="24"/>
          <w:rtl w:val="1"/>
          <w:lang w:val="he-IL" w:bidi="he-IL"/>
        </w:rPr>
        <w:t>على عكس الصّراعات الإقليميّة التي انتهت من خلال تقسيم الأراضي، في الصّراع على أرض فلسطين أدّت محاولات التّقسيم إلى المزيد من الحروب وإلى تصاعُد العنف</w:t>
      </w:r>
      <w:r>
        <w:rPr>
          <w:rFonts w:ascii="Arial" w:hAnsi="Arial"/>
          <w:sz w:val="24"/>
          <w:szCs w:val="24"/>
          <w:rtl w:val="1"/>
          <w:lang w:val="he-IL" w:bidi="he-IL"/>
        </w:rPr>
        <w:t xml:space="preserve">. </w:t>
      </w:r>
      <w:r>
        <w:rPr>
          <w:rFonts w:ascii="Arial Unicode MS" w:cs="Arial Unicode MS" w:hAnsi="Arial Unicode MS" w:eastAsia="Arial Unicode MS" w:hint="cs"/>
          <w:sz w:val="24"/>
          <w:szCs w:val="24"/>
          <w:rtl w:val="1"/>
          <w:lang w:val="he-IL" w:bidi="he-IL"/>
        </w:rPr>
        <w:t>محاولات التّقسيم فشلت لأنّ مصدر الصّراع في جوهره هو صدام بين المعتقدات والأيديولوجيّات الجازمة والمتناقضة، وبالتّالي فإنّ التّقسيم الإقليميّ لن يحلّ المشكلة</w:t>
      </w:r>
      <w:r>
        <w:rPr>
          <w:rFonts w:ascii="Arial" w:hAnsi="Arial"/>
          <w:sz w:val="24"/>
          <w:szCs w:val="24"/>
          <w:rtl w:val="1"/>
          <w:lang w:val="he-IL" w:bidi="he-IL"/>
        </w:rPr>
        <w:t>.</w:t>
      </w:r>
    </w:p>
    <w:p>
      <w:pPr>
        <w:pStyle w:val="גוף"/>
        <w:rPr>
          <w:rFonts w:ascii="Arial" w:cs="Arial" w:hAnsi="Arial" w:eastAsia="Arial"/>
          <w:sz w:val="24"/>
          <w:szCs w:val="24"/>
        </w:rPr>
      </w:pPr>
      <w:r>
        <w:rPr>
          <w:rFonts w:ascii="Arial" w:hAnsi="Arial" w:hint="default"/>
          <w:sz w:val="24"/>
          <w:szCs w:val="24"/>
          <w:rtl w:val="1"/>
          <w:lang w:val="he-IL" w:bidi="he-IL"/>
        </w:rPr>
        <w:t> </w:t>
      </w:r>
    </w:p>
    <w:p>
      <w:pPr>
        <w:pStyle w:val="גוף"/>
        <w:rPr>
          <w:rFonts w:ascii="Arial" w:cs="Arial" w:hAnsi="Arial" w:eastAsia="Arial"/>
          <w:sz w:val="24"/>
          <w:szCs w:val="24"/>
        </w:rPr>
      </w:pPr>
      <w:r>
        <w:rPr>
          <w:rFonts w:ascii="Arial Unicode MS" w:cs="Arial Unicode MS" w:hAnsi="Arial Unicode MS" w:eastAsia="Arial Unicode MS" w:hint="cs"/>
          <w:sz w:val="24"/>
          <w:szCs w:val="24"/>
          <w:rtl w:val="1"/>
          <w:lang w:val="he-IL" w:bidi="he-IL"/>
        </w:rPr>
        <w:t>توجد في الشّرق الأوسط قوانين وقواعد سلوكيّة تختلف عن تلك التي في الغرب</w:t>
      </w:r>
      <w:r>
        <w:rPr>
          <w:rFonts w:ascii="Arial" w:hAnsi="Arial"/>
          <w:sz w:val="24"/>
          <w:szCs w:val="24"/>
          <w:rtl w:val="1"/>
          <w:lang w:val="he-IL" w:bidi="he-IL"/>
        </w:rPr>
        <w:t xml:space="preserve">. </w:t>
      </w:r>
      <w:r>
        <w:rPr>
          <w:rFonts w:ascii="Arial Unicode MS" w:cs="Arial Unicode MS" w:hAnsi="Arial Unicode MS" w:eastAsia="Arial Unicode MS" w:hint="cs"/>
          <w:sz w:val="24"/>
          <w:szCs w:val="24"/>
          <w:rtl w:val="1"/>
          <w:lang w:val="he-IL" w:bidi="he-IL"/>
        </w:rPr>
        <w:t>في منطقتنا، السّلام يُعطى للذي لا يُقهَر</w:t>
      </w:r>
      <w:r>
        <w:rPr>
          <w:rFonts w:ascii="Arial" w:hAnsi="Arial"/>
          <w:sz w:val="24"/>
          <w:szCs w:val="24"/>
          <w:rtl w:val="1"/>
          <w:lang w:val="he-IL" w:bidi="he-IL"/>
        </w:rPr>
        <w:t>.</w:t>
      </w:r>
    </w:p>
    <w:p>
      <w:pPr>
        <w:pStyle w:val="גוף"/>
        <w:rPr>
          <w:rFonts w:ascii="Arial" w:cs="Arial" w:hAnsi="Arial" w:eastAsia="Arial"/>
          <w:sz w:val="24"/>
          <w:szCs w:val="24"/>
        </w:rPr>
      </w:pPr>
      <w:r>
        <w:rPr>
          <w:rFonts w:ascii="Arial" w:hAnsi="Arial" w:hint="default"/>
          <w:sz w:val="24"/>
          <w:szCs w:val="24"/>
          <w:rtl w:val="1"/>
          <w:lang w:val="he-IL" w:bidi="he-IL"/>
        </w:rPr>
        <w:t> </w:t>
      </w:r>
    </w:p>
    <w:p>
      <w:pPr>
        <w:pStyle w:val="גוף"/>
        <w:rPr>
          <w:rFonts w:ascii="Arial" w:cs="Arial" w:hAnsi="Arial" w:eastAsia="Arial"/>
          <w:sz w:val="24"/>
          <w:szCs w:val="24"/>
        </w:rPr>
      </w:pPr>
      <w:r>
        <w:rPr>
          <w:rFonts w:ascii="Arial Unicode MS" w:cs="Arial Unicode MS" w:hAnsi="Arial Unicode MS" w:eastAsia="Arial Unicode MS" w:hint="cs"/>
          <w:sz w:val="24"/>
          <w:szCs w:val="24"/>
          <w:rtl w:val="1"/>
          <w:lang w:val="he-IL" w:bidi="he-IL"/>
        </w:rPr>
        <w:t>على مرّ التّاريخ، استمرّت الصّراعات ذات الخلفيّة الدّينيّة لعدّة قرون</w:t>
      </w:r>
      <w:r>
        <w:rPr>
          <w:rFonts w:ascii="Arial" w:hAnsi="Arial"/>
          <w:sz w:val="24"/>
          <w:szCs w:val="24"/>
          <w:rtl w:val="1"/>
          <w:lang w:val="he-IL" w:bidi="he-IL"/>
        </w:rPr>
        <w:t xml:space="preserve">. </w:t>
      </w:r>
      <w:r>
        <w:rPr>
          <w:rFonts w:ascii="Arial Unicode MS" w:cs="Arial Unicode MS" w:hAnsi="Arial Unicode MS" w:eastAsia="Arial Unicode MS" w:hint="cs"/>
          <w:sz w:val="24"/>
          <w:szCs w:val="24"/>
          <w:rtl w:val="1"/>
          <w:lang w:val="he-IL" w:bidi="he-IL"/>
        </w:rPr>
        <w:t>هذه هي الأخبار السّيّئة</w:t>
      </w:r>
      <w:r>
        <w:rPr>
          <w:rFonts w:ascii="Arial" w:hAnsi="Arial"/>
          <w:sz w:val="24"/>
          <w:szCs w:val="24"/>
          <w:rtl w:val="1"/>
          <w:lang w:val="he-IL" w:bidi="he-IL"/>
        </w:rPr>
        <w:t>.</w:t>
      </w:r>
    </w:p>
    <w:p>
      <w:pPr>
        <w:pStyle w:val="גוף"/>
        <w:rPr>
          <w:rFonts w:ascii="Arial" w:cs="Arial" w:hAnsi="Arial" w:eastAsia="Arial"/>
          <w:sz w:val="24"/>
          <w:szCs w:val="24"/>
        </w:rPr>
      </w:pPr>
      <w:r>
        <w:rPr>
          <w:rFonts w:ascii="Arial Unicode MS" w:cs="Arial Unicode MS" w:hAnsi="Arial Unicode MS" w:eastAsia="Arial Unicode MS" w:hint="cs"/>
          <w:sz w:val="24"/>
          <w:szCs w:val="24"/>
          <w:rtl w:val="1"/>
          <w:lang w:val="he-IL" w:bidi="he-IL"/>
        </w:rPr>
        <w:t xml:space="preserve">الأخبار السّارّة هي أنّه خلال الجيل الأخير دخلت للحياة اليوميّة ثورة المعلومات التي تسرّع عمليّات الوعي، وأدوات التّواصل لنشر المعرفة </w:t>
      </w:r>
      <w:r>
        <w:rPr>
          <w:rFonts w:ascii="Arial" w:hAnsi="Arial" w:hint="default"/>
          <w:sz w:val="24"/>
          <w:szCs w:val="24"/>
          <w:rtl w:val="1"/>
          <w:lang w:val="he-IL" w:bidi="he-IL"/>
        </w:rPr>
        <w:t xml:space="preserve">– </w:t>
      </w:r>
      <w:r>
        <w:rPr>
          <w:rFonts w:ascii="Arial Unicode MS" w:cs="Arial Unicode MS" w:hAnsi="Arial Unicode MS" w:eastAsia="Arial Unicode MS" w:hint="cs"/>
          <w:sz w:val="24"/>
          <w:szCs w:val="24"/>
          <w:rtl w:val="1"/>
          <w:lang w:val="he-IL" w:bidi="he-IL"/>
        </w:rPr>
        <w:t xml:space="preserve">واللاتي لم تكنّ موجودات في قرون من الحروب الدّينيّة </w:t>
      </w:r>
      <w:r>
        <w:rPr>
          <w:rFonts w:ascii="Arial" w:hAnsi="Arial" w:hint="default"/>
          <w:sz w:val="24"/>
          <w:szCs w:val="24"/>
          <w:rtl w:val="1"/>
          <w:lang w:val="he-IL" w:bidi="he-IL"/>
        </w:rPr>
        <w:t xml:space="preserve">– </w:t>
      </w:r>
      <w:r>
        <w:rPr>
          <w:rFonts w:ascii="Arial Unicode MS" w:cs="Arial Unicode MS" w:hAnsi="Arial Unicode MS" w:eastAsia="Arial Unicode MS" w:hint="cs"/>
          <w:sz w:val="24"/>
          <w:szCs w:val="24"/>
          <w:rtl w:val="1"/>
          <w:lang w:val="he-IL" w:bidi="he-IL"/>
        </w:rPr>
        <w:t>أصبحت اليوم أمرًا بديهيًّا</w:t>
      </w:r>
      <w:r>
        <w:rPr>
          <w:rFonts w:ascii="Arial" w:hAnsi="Arial"/>
          <w:sz w:val="24"/>
          <w:szCs w:val="24"/>
          <w:rtl w:val="1"/>
          <w:lang w:val="he-IL" w:bidi="he-IL"/>
        </w:rPr>
        <w:t xml:space="preserve">. </w:t>
      </w:r>
      <w:r>
        <w:rPr>
          <w:rFonts w:ascii="Arial Unicode MS" w:cs="Arial Unicode MS" w:hAnsi="Arial Unicode MS" w:eastAsia="Arial Unicode MS" w:hint="cs"/>
          <w:sz w:val="24"/>
          <w:szCs w:val="24"/>
          <w:rtl w:val="1"/>
          <w:lang w:val="he-IL" w:bidi="he-IL"/>
        </w:rPr>
        <w:t>ثورة المعلومات هي الأداة الأكثر أهمّيّة في التّاريخ لنشر الثّقافة، الإدراك والنّظرة العامّة الواسعة</w:t>
      </w:r>
      <w:r>
        <w:rPr>
          <w:rFonts w:ascii="Arial" w:hAnsi="Arial"/>
          <w:sz w:val="24"/>
          <w:szCs w:val="24"/>
          <w:rtl w:val="1"/>
          <w:lang w:val="he-IL" w:bidi="he-IL"/>
        </w:rPr>
        <w:t xml:space="preserve">. </w:t>
      </w:r>
      <w:r>
        <w:rPr>
          <w:rFonts w:ascii="Arial Unicode MS" w:cs="Arial Unicode MS" w:hAnsi="Arial Unicode MS" w:eastAsia="Arial Unicode MS" w:hint="cs"/>
          <w:sz w:val="24"/>
          <w:szCs w:val="24"/>
          <w:rtl w:val="1"/>
          <w:lang w:val="he-IL" w:bidi="he-IL"/>
        </w:rPr>
        <w:t>يمكن استخدامها لنشر الأكاذيب، الغباء والكراهيّة، ويمكن استخدامها لنشر الحقيقة، الحكمة والسّلام</w:t>
      </w:r>
      <w:r>
        <w:rPr>
          <w:rFonts w:ascii="Arial" w:hAnsi="Arial"/>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w:hAnsi="Arial" w:hint="default"/>
          <w:sz w:val="24"/>
          <w:szCs w:val="24"/>
          <w:rtl w:val="1"/>
          <w:lang w:val="he-IL" w:bidi="he-IL"/>
        </w:rPr>
        <w:t> </w:t>
      </w:r>
    </w:p>
    <w:p>
      <w:pPr>
        <w:pStyle w:val="ברירת-המחדל"/>
        <w:bidi w:val="1"/>
        <w:ind w:left="0" w:right="0" w:firstLine="0"/>
        <w:jc w:val="left"/>
        <w:rPr>
          <w:rFonts w:ascii="Arial" w:cs="Arial" w:hAnsi="Arial" w:eastAsia="Arial"/>
          <w:sz w:val="24"/>
          <w:szCs w:val="24"/>
          <w:rtl w:val="1"/>
        </w:rPr>
      </w:pPr>
      <w:r>
        <w:rPr>
          <w:rFonts w:ascii="Arial Unicode MS" w:cs="Arial Unicode MS" w:hAnsi="Arial Unicode MS" w:eastAsia="Arial Unicode MS" w:hint="cs"/>
          <w:sz w:val="24"/>
          <w:szCs w:val="24"/>
          <w:rtl w:val="1"/>
          <w:lang w:val="he-IL" w:bidi="he-IL"/>
        </w:rPr>
        <w:t>يُعَدّ الوصول إلى وضع واعٍ بالثّقافة، الإدراك، والنّظرة العامّة الواسعة أمرًا بالغ القوّة، لدرجة أنّه بهدوء ودون الشّعور بذلك، يجعل الآخرين يرَون الأمور بوجهة نظر التي ليس بإمكانهم الرّؤية بها في البداية</w:t>
      </w:r>
      <w:r>
        <w:rPr>
          <w:rFonts w:ascii="Arial" w:hAnsi="Arial"/>
          <w:sz w:val="24"/>
          <w:szCs w:val="24"/>
          <w:rtl w:val="1"/>
          <w:lang w:val="he-IL" w:bidi="he-IL"/>
        </w:rPr>
        <w:t>.</w:t>
      </w:r>
      <w:r>
        <w:rPr>
          <w:rFonts w:ascii="Arial" w:cs="Arial" w:hAnsi="Arial" w:eastAsia="Arial"/>
          <w:sz w:val="24"/>
          <w:szCs w:val="24"/>
          <w:rtl w:val="1"/>
        </w:rPr>
        <w:br w:type="textWrapping"/>
      </w:r>
      <w:r>
        <w:rPr>
          <w:rFonts w:ascii="Arial Unicode MS" w:cs="Arial Unicode MS" w:hAnsi="Arial Unicode MS" w:eastAsia="Arial Unicode MS" w:hint="cs"/>
          <w:sz w:val="24"/>
          <w:szCs w:val="24"/>
          <w:rtl w:val="1"/>
          <w:lang w:val="he-IL" w:bidi="he-IL"/>
        </w:rPr>
        <w:t>إنّ هذا الأمر قويّ جدًّا وجذّاب، لأنّه يشمل العدوّ، أو الحليف المستقبليّ، بالطّريقة التي هو يعرّف بها هويّته، فهذا الأمر يأخذ بالحسبان الواقع القائم، ويتجاوز المخاوف والتّسميات غير المهمّة، ويحترم ذكاء الآخَر ووجهة نظره الفريدة</w:t>
      </w:r>
      <w:r>
        <w:rPr>
          <w:rFonts w:ascii="Arial" w:hAnsi="Arial"/>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w:hAnsi="Arial" w:hint="default"/>
          <w:sz w:val="24"/>
          <w:szCs w:val="24"/>
          <w:rtl w:val="1"/>
          <w:lang w:val="he-IL" w:bidi="he-IL"/>
        </w:rPr>
        <w:t> </w:t>
      </w:r>
    </w:p>
    <w:p>
      <w:pPr>
        <w:pStyle w:val="ברירת-המחדל"/>
        <w:bidi w:val="1"/>
        <w:ind w:left="0" w:right="0" w:firstLine="0"/>
        <w:jc w:val="left"/>
        <w:rPr>
          <w:rFonts w:ascii="Arial" w:cs="Arial" w:hAnsi="Arial" w:eastAsia="Arial"/>
          <w:sz w:val="24"/>
          <w:szCs w:val="24"/>
          <w:rtl w:val="1"/>
        </w:rPr>
      </w:pPr>
      <w:r>
        <w:rPr>
          <w:rFonts w:ascii="Arial Unicode MS" w:cs="Arial Unicode MS" w:hAnsi="Arial Unicode MS" w:eastAsia="Arial Unicode MS" w:hint="cs"/>
          <w:sz w:val="24"/>
          <w:szCs w:val="24"/>
          <w:rtl w:val="1"/>
          <w:lang w:val="he-IL" w:bidi="he-IL"/>
        </w:rPr>
        <w:t>تُعدّ الطّريقة لتغيير الوعي وللحدّ من الصّراع أكثر أهمّيّة من محاولات تحديد شكل المخطَّط السّياسيّ المستقبليّ للبلاد بشكل دقيق ولا لبس فيه، ولذا يجب أن يتمّ التّصرّف مع بوصلتين</w:t>
      </w:r>
      <w:r>
        <w:rPr>
          <w:rFonts w:ascii="Arial" w:hAnsi="Arial"/>
          <w:sz w:val="24"/>
          <w:szCs w:val="24"/>
          <w:rtl w:val="1"/>
          <w:lang w:val="he-IL" w:bidi="he-IL"/>
        </w:rPr>
        <w:t xml:space="preserve">: </w:t>
      </w:r>
      <w:r>
        <w:rPr>
          <w:rFonts w:ascii="Arial Unicode MS" w:cs="Arial Unicode MS" w:hAnsi="Arial Unicode MS" w:eastAsia="Arial Unicode MS" w:hint="cs"/>
          <w:sz w:val="24"/>
          <w:szCs w:val="24"/>
          <w:rtl w:val="1"/>
          <w:lang w:val="he-IL" w:bidi="he-IL"/>
        </w:rPr>
        <w:t>الأولى بعيدة المدى، والتي تهدف إلى نقطة زمن غير معروفة في المستقبل وتجسّد الرّؤيا المثاليّة، والثّانية هي الواقع الذي</w:t>
      </w:r>
      <w:r>
        <w:rPr>
          <w:rFonts w:ascii="Arial" w:hAnsi="Arial"/>
          <w:outline w:val="0"/>
          <w:color w:val="ff0000"/>
          <w:sz w:val="24"/>
          <w:szCs w:val="24"/>
          <w:rtl w:val="1"/>
          <w:lang w:val="he-IL" w:bidi="he-IL"/>
          <w14:textFill>
            <w14:solidFill>
              <w14:srgbClr w14:val="FF0000"/>
            </w14:solidFill>
          </w14:textFill>
        </w:rPr>
        <w:t xml:space="preserve"> </w:t>
      </w:r>
      <w:r>
        <w:rPr>
          <w:rFonts w:ascii="Arial Unicode MS" w:cs="Arial Unicode MS" w:hAnsi="Arial Unicode MS" w:eastAsia="Arial Unicode MS" w:hint="cs"/>
          <w:sz w:val="24"/>
          <w:szCs w:val="24"/>
          <w:rtl w:val="1"/>
          <w:lang w:val="he-IL" w:bidi="he-IL"/>
        </w:rPr>
        <w:t>به نحيا، والذي به تأخيرات، تحدّيات وعقبات</w:t>
      </w:r>
      <w:r>
        <w:rPr>
          <w:rFonts w:ascii="Arial" w:hAnsi="Arial"/>
          <w:sz w:val="24"/>
          <w:szCs w:val="24"/>
          <w:rtl w:val="1"/>
          <w:lang w:val="he-IL" w:bidi="he-IL"/>
        </w:rPr>
        <w:t xml:space="preserve">. </w:t>
      </w:r>
      <w:r>
        <w:rPr>
          <w:rFonts w:ascii="Arial Unicode MS" w:cs="Arial Unicode MS" w:hAnsi="Arial Unicode MS" w:eastAsia="Arial Unicode MS" w:hint="cs"/>
          <w:sz w:val="24"/>
          <w:szCs w:val="24"/>
          <w:rtl w:val="1"/>
          <w:lang w:val="he-IL" w:bidi="he-IL"/>
        </w:rPr>
        <w:t>لذلك، يجب أن يُمتحَن الواقع وأن يتمّ تقييم للوضع بانتظام لتنسيق ما هو صحيح لهذا المكان والزّمان، وما هو صحيح لبوصلة الرّؤيا</w:t>
      </w:r>
      <w:r>
        <w:rPr>
          <w:rFonts w:ascii="Arial" w:hAnsi="Arial"/>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w:hAnsi="Arial" w:hint="default"/>
          <w:sz w:val="24"/>
          <w:szCs w:val="24"/>
          <w:rtl w:val="1"/>
          <w:lang w:val="he-IL" w:bidi="he-IL"/>
        </w:rPr>
        <w:t> </w:t>
      </w:r>
    </w:p>
    <w:p>
      <w:pPr>
        <w:pStyle w:val="ברירת-המחדל"/>
        <w:bidi w:val="1"/>
        <w:ind w:left="0" w:right="0" w:firstLine="0"/>
        <w:jc w:val="left"/>
        <w:rPr>
          <w:rFonts w:ascii="Arial" w:cs="Arial" w:hAnsi="Arial" w:eastAsia="Arial"/>
          <w:sz w:val="24"/>
          <w:szCs w:val="24"/>
          <w:rtl w:val="1"/>
        </w:rPr>
      </w:pPr>
      <w:r>
        <w:rPr>
          <w:rFonts w:ascii="Arial Unicode MS" w:cs="Arial Unicode MS" w:hAnsi="Arial Unicode MS" w:eastAsia="Arial Unicode MS" w:hint="cs"/>
          <w:sz w:val="24"/>
          <w:szCs w:val="24"/>
          <w:rtl w:val="1"/>
          <w:lang w:val="he-IL" w:bidi="he-IL"/>
        </w:rPr>
        <w:t>بشكل واقعيّ، الذي يتماشى مع حقيقة أنّ الحرب لم تنته بعد، وبسبب مسؤوليّة السّيادة والتزامها الأخلاقيّ بحماية أرواح السّكّان، فإنّ الطّريق نحو السّلام الحقيقيّ لا تنفي استخدام القوّة</w:t>
      </w:r>
      <w:r>
        <w:rPr>
          <w:rFonts w:ascii="Arial" w:hAnsi="Arial"/>
          <w:sz w:val="24"/>
          <w:szCs w:val="24"/>
          <w:rtl w:val="1"/>
          <w:lang w:val="he-IL" w:bidi="he-IL"/>
        </w:rPr>
        <w:t xml:space="preserve">. </w:t>
      </w:r>
      <w:r>
        <w:rPr>
          <w:rFonts w:ascii="Arial Unicode MS" w:cs="Arial Unicode MS" w:hAnsi="Arial Unicode MS" w:eastAsia="Arial Unicode MS" w:hint="cs"/>
          <w:sz w:val="24"/>
          <w:szCs w:val="24"/>
          <w:rtl w:val="1"/>
          <w:lang w:val="he-IL" w:bidi="he-IL"/>
        </w:rPr>
        <w:t xml:space="preserve">ومع ذلك، وكما أنّ كلّ معركة مصيرها أن تنتهي، يبدأ في كلّ يوم فصل جديد ومعه بدايات جديدة، ولهذا يجب أن الحفاظ على أن تبقى الاحتمالات مفتوحة وأن تشمل أيضًا الخير للآخر، وخاصّة الخير للأطفال من كِلا الجانبين </w:t>
      </w:r>
      <w:r>
        <w:rPr>
          <w:rFonts w:ascii="Arial" w:hAnsi="Arial" w:hint="default"/>
          <w:sz w:val="24"/>
          <w:szCs w:val="24"/>
          <w:rtl w:val="1"/>
          <w:lang w:val="he-IL" w:bidi="he-IL"/>
        </w:rPr>
        <w:t xml:space="preserve">– </w:t>
      </w:r>
      <w:r>
        <w:rPr>
          <w:rFonts w:ascii="Arial Unicode MS" w:cs="Arial Unicode MS" w:hAnsi="Arial Unicode MS" w:eastAsia="Arial Unicode MS" w:hint="cs"/>
          <w:sz w:val="24"/>
          <w:szCs w:val="24"/>
          <w:rtl w:val="1"/>
          <w:lang w:val="he-IL" w:bidi="he-IL"/>
        </w:rPr>
        <w:t>ومن ضمنهم أطفال العدوّ والأطفال الذين لم يولدوا بعد</w:t>
      </w:r>
      <w:r>
        <w:rPr>
          <w:rFonts w:ascii="Arial" w:hAnsi="Arial"/>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w:hAnsi="Arial" w:hint="default"/>
          <w:sz w:val="24"/>
          <w:szCs w:val="24"/>
          <w:rtl w:val="1"/>
          <w:lang w:val="he-IL" w:bidi="he-IL"/>
        </w:rPr>
        <w:t> </w:t>
      </w:r>
    </w:p>
    <w:p>
      <w:pPr>
        <w:pStyle w:val="ברירת-המחדל"/>
        <w:bidi w:val="1"/>
        <w:ind w:left="0" w:right="0" w:firstLine="0"/>
        <w:jc w:val="left"/>
        <w:rPr>
          <w:rFonts w:ascii="Arial" w:cs="Arial" w:hAnsi="Arial" w:eastAsia="Arial"/>
          <w:sz w:val="24"/>
          <w:szCs w:val="24"/>
          <w:rtl w:val="1"/>
        </w:rPr>
      </w:pPr>
      <w:r>
        <w:rPr>
          <w:rFonts w:ascii="Arial Unicode MS" w:cs="Arial Unicode MS" w:hAnsi="Arial Unicode MS" w:eastAsia="Arial Unicode MS" w:hint="cs"/>
          <w:sz w:val="24"/>
          <w:szCs w:val="24"/>
          <w:rtl w:val="1"/>
          <w:lang w:val="he-IL" w:bidi="he-IL"/>
        </w:rPr>
        <w:t>الحياة ليست شيئًا ثابتًا وهي دائمًا في طور التّشكيل، والعالم يتغيّر باستمرار وقابل للتّغيير</w:t>
      </w:r>
      <w:r>
        <w:rPr>
          <w:rFonts w:ascii="Arial" w:hAnsi="Arial"/>
          <w:sz w:val="24"/>
          <w:szCs w:val="24"/>
          <w:rtl w:val="1"/>
          <w:lang w:val="he-IL" w:bidi="he-IL"/>
        </w:rPr>
        <w:t xml:space="preserve">. </w:t>
      </w:r>
      <w:r>
        <w:rPr>
          <w:rFonts w:ascii="Arial Unicode MS" w:cs="Arial Unicode MS" w:hAnsi="Arial Unicode MS" w:eastAsia="Arial Unicode MS" w:hint="cs"/>
          <w:sz w:val="24"/>
          <w:szCs w:val="24"/>
          <w:rtl w:val="1"/>
          <w:lang w:val="he-IL" w:bidi="he-IL"/>
        </w:rPr>
        <w:t>الإجراءات البشريّة اليوم تلعب دورًا في المساعدة على تعزيز التّغيير في الغد</w:t>
      </w:r>
      <w:r>
        <w:rPr>
          <w:rFonts w:ascii="Arial" w:hAnsi="Arial"/>
          <w:sz w:val="24"/>
          <w:szCs w:val="24"/>
          <w:rtl w:val="1"/>
          <w:lang w:val="he-IL" w:bidi="he-IL"/>
        </w:rPr>
        <w:t xml:space="preserve">. </w:t>
      </w:r>
      <w:r>
        <w:rPr>
          <w:rFonts w:ascii="Arial Unicode MS" w:cs="Arial Unicode MS" w:hAnsi="Arial Unicode MS" w:eastAsia="Arial Unicode MS" w:hint="cs"/>
          <w:sz w:val="24"/>
          <w:szCs w:val="24"/>
          <w:rtl w:val="1"/>
          <w:lang w:val="he-IL" w:bidi="he-IL"/>
        </w:rPr>
        <w:t>يبدأ السّلام من حيث يتحمّل المرء مسؤوليّة أفعاله ومصيره، ويكوّن رباطًا بين المادّة والرّوح تجاه فكرة أكبر منه، والتي تهدف إلى المستقبل</w:t>
      </w:r>
      <w:r>
        <w:rPr>
          <w:rFonts w:ascii="Arial" w:hAnsi="Arial"/>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w:hAnsi="Arial" w:hint="default"/>
          <w:sz w:val="24"/>
          <w:szCs w:val="24"/>
          <w:rtl w:val="1"/>
          <w:lang w:val="he-IL" w:bidi="he-IL"/>
        </w:rPr>
        <w:t> </w:t>
      </w:r>
    </w:p>
    <w:p>
      <w:pPr>
        <w:pStyle w:val="ברירת-המחדל"/>
        <w:bidi w:val="1"/>
        <w:ind w:left="0" w:right="0" w:firstLine="0"/>
        <w:jc w:val="left"/>
        <w:rPr>
          <w:rFonts w:ascii="Arial" w:cs="Arial" w:hAnsi="Arial" w:eastAsia="Arial"/>
          <w:sz w:val="24"/>
          <w:szCs w:val="24"/>
          <w:rtl w:val="1"/>
        </w:rPr>
      </w:pPr>
      <w:r>
        <w:rPr>
          <w:rFonts w:ascii="Arial Unicode MS" w:cs="Arial Unicode MS" w:hAnsi="Arial Unicode MS" w:eastAsia="Arial Unicode MS" w:hint="cs"/>
          <w:sz w:val="24"/>
          <w:szCs w:val="24"/>
          <w:rtl w:val="1"/>
          <w:lang w:val="he-IL" w:bidi="he-IL"/>
        </w:rPr>
        <w:t>بعون الله، صورة النّصر التي ستأتي في المستقبل ستعلو على الرّغبات والمصالح الخاصّة بكلّ طرف، وذلك بهدف تحقيق رؤيا أكبر منهما سويّة</w:t>
      </w:r>
      <w:r>
        <w:rPr>
          <w:rFonts w:ascii="Arial" w:hAnsi="Arial"/>
          <w:sz w:val="24"/>
          <w:szCs w:val="24"/>
          <w:rtl w:val="1"/>
          <w:lang w:val="he-IL" w:bidi="he-IL"/>
        </w:rPr>
        <w:t>.</w:t>
      </w:r>
    </w:p>
    <w:p>
      <w:pPr>
        <w:pStyle w:val="ברירת-המחדל"/>
        <w:bidi w:val="1"/>
        <w:ind w:left="0" w:right="0" w:firstLine="0"/>
        <w:jc w:val="left"/>
        <w:rPr>
          <w:rFonts w:ascii="Arial" w:cs="Arial" w:hAnsi="Arial" w:eastAsia="Arial"/>
          <w:sz w:val="24"/>
          <w:szCs w:val="24"/>
          <w:rtl w:val="1"/>
        </w:rPr>
      </w:pPr>
      <w:r>
        <w:rPr>
          <w:rFonts w:ascii="Arial" w:hAnsi="Arial" w:hint="default"/>
          <w:sz w:val="24"/>
          <w:szCs w:val="24"/>
          <w:rtl w:val="1"/>
          <w:lang w:val="he-IL" w:bidi="he-IL"/>
        </w:rPr>
        <w:t> </w:t>
      </w:r>
    </w:p>
    <w:p>
      <w:pPr>
        <w:pStyle w:val="ברירת-המחדל"/>
        <w:bidi w:val="1"/>
        <w:ind w:left="0" w:right="0" w:firstLine="0"/>
        <w:jc w:val="left"/>
        <w:rPr>
          <w:rFonts w:ascii="Times New Roman" w:cs="Times New Roman" w:hAnsi="Times New Roman" w:eastAsia="Times New Roman"/>
          <w:sz w:val="24"/>
          <w:szCs w:val="24"/>
          <w:rtl w:val="1"/>
        </w:rPr>
      </w:pPr>
      <w:r>
        <w:rPr>
          <w:rFonts w:ascii="Arial Unicode MS" w:cs="Arial Unicode MS" w:hAnsi="Arial Unicode MS" w:eastAsia="Arial Unicode MS" w:hint="cs"/>
          <w:sz w:val="24"/>
          <w:szCs w:val="24"/>
          <w:rtl w:val="1"/>
          <w:lang w:val="he-IL" w:bidi="he-IL"/>
        </w:rPr>
        <w:t>القصد هنا ليس جلّب الطّرف الآخَر إلى جانبك، بل جلْبه لأمر ما أكبر منه وأيضًا منك</w:t>
      </w:r>
      <w:r>
        <w:rPr>
          <w:rFonts w:ascii="Arial" w:hAnsi="Arial"/>
          <w:sz w:val="24"/>
          <w:szCs w:val="24"/>
          <w:rtl w:val="1"/>
          <w:lang w:val="he-IL" w:bidi="he-IL"/>
        </w:rPr>
        <w:t>.</w:t>
      </w:r>
    </w:p>
    <w:p>
      <w:pPr>
        <w:pStyle w:val="גוף A"/>
        <w:rPr>
          <w:rFonts w:ascii="Times New Roman" w:cs="Times New Roman" w:hAnsi="Times New Roman" w:eastAsia="Times New Roman"/>
          <w:b w:val="1"/>
          <w:bCs w:val="1"/>
          <w:sz w:val="24"/>
          <w:szCs w:val="24"/>
        </w:rPr>
      </w:pPr>
    </w:p>
    <w:p>
      <w:pPr>
        <w:pStyle w:val="גוף A"/>
        <w:rPr>
          <w:rFonts w:ascii="Times New Roman" w:cs="Times New Roman" w:hAnsi="Times New Roman" w:eastAsia="Times New Roman"/>
        </w:rPr>
      </w:pPr>
    </w:p>
    <w:p>
      <w:pPr>
        <w:pStyle w:val="גוף A"/>
        <w:rPr>
          <w:rFonts w:ascii="Times New Roman" w:cs="Times New Roman" w:hAnsi="Times New Roman" w:eastAsia="Times New Roman"/>
        </w:rPr>
      </w:pPr>
    </w:p>
    <w:p>
      <w:pPr>
        <w:pStyle w:val="גוף A"/>
        <w:rPr>
          <w:rFonts w:ascii="Times New Roman" w:cs="Times New Roman" w:hAnsi="Times New Roman" w:eastAsia="Times New Roman"/>
          <w:b w:val="1"/>
          <w:bCs w:val="1"/>
          <w:sz w:val="24"/>
          <w:szCs w:val="24"/>
        </w:rPr>
      </w:pPr>
      <w:r>
        <w:rPr>
          <w:rFonts w:ascii="Arial Unicode MS" w:cs="Arial Unicode MS" w:hAnsi="Arial Unicode MS" w:eastAsia="Arial Unicode MS" w:hint="cs"/>
          <w:b w:val="1"/>
          <w:bCs w:val="1"/>
          <w:sz w:val="24"/>
          <w:szCs w:val="24"/>
          <w:rtl w:val="1"/>
          <w:lang w:val="ar-SA" w:bidi="ar-SA"/>
        </w:rPr>
        <w:t xml:space="preserve">المبادئ السّياسيّة الأساسيّة لطريق الـ </w:t>
      </w:r>
      <w:r>
        <w:rPr>
          <w:rFonts w:ascii="Times New Roman" w:hAnsi="Times New Roman"/>
          <w:b w:val="1"/>
          <w:bCs w:val="1"/>
          <w:sz w:val="24"/>
          <w:szCs w:val="24"/>
          <w:rtl w:val="1"/>
          <w:lang w:val="ar-SA" w:bidi="ar-SA"/>
        </w:rPr>
        <w:t xml:space="preserve">10 </w:t>
      </w:r>
      <w:r>
        <w:rPr>
          <w:rFonts w:ascii="Arial Unicode MS" w:cs="Arial Unicode MS" w:hAnsi="Arial Unicode MS" w:eastAsia="Arial Unicode MS" w:hint="cs"/>
          <w:b w:val="1"/>
          <w:bCs w:val="1"/>
          <w:sz w:val="24"/>
          <w:szCs w:val="24"/>
          <w:rtl w:val="1"/>
          <w:lang w:val="ar-SA" w:bidi="ar-SA"/>
        </w:rPr>
        <w:t>مراحل</w:t>
      </w:r>
      <w:r>
        <w:rPr>
          <w:rFonts w:ascii="Times New Roman" w:hAnsi="Times New Roman"/>
          <w:b w:val="1"/>
          <w:bCs w:val="1"/>
          <w:sz w:val="24"/>
          <w:szCs w:val="24"/>
          <w:rtl w:val="1"/>
          <w:lang w:val="ar-SA" w:bidi="ar-SA"/>
        </w:rPr>
        <w:t>:</w:t>
      </w:r>
      <w:r>
        <w:rPr>
          <w:rFonts w:ascii="Times New Roman" w:hAnsi="Times New Roman"/>
          <w:b w:val="1"/>
          <w:bCs w:val="1"/>
          <w:sz w:val="24"/>
          <w:szCs w:val="24"/>
          <w:rtl w:val="1"/>
          <w:lang w:val="he-IL" w:bidi="he-IL"/>
        </w:rPr>
        <w:t xml:space="preserve"> </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b w:val="0"/>
          <w:bCs w:val="0"/>
          <w:i w:val="0"/>
          <w:iCs w:val="0"/>
          <w:sz w:val="24"/>
          <w:szCs w:val="24"/>
          <w:rtl w:val="1"/>
          <w:lang w:val="ar-SA" w:bidi="ar-SA"/>
        </w:rPr>
        <w:t>طريق</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العشر</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مراحل</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نحو</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القدس</w:t>
      </w:r>
      <w:r>
        <w:rPr>
          <w:rFonts w:ascii="Times New Roman" w:hAnsi="Times New Roman"/>
          <w:sz w:val="27"/>
          <w:szCs w:val="27"/>
          <w:rtl w:val="1"/>
          <w:lang w:val="he-IL" w:bidi="he-IL"/>
        </w:rPr>
        <w:t xml:space="preserve"> </w:t>
      </w:r>
      <w:r>
        <w:rPr>
          <w:rFonts w:ascii="Arial Unicode MS" w:cs="Arial Unicode MS" w:hAnsi="Arial Unicode MS" w:eastAsia="Arial Unicode MS" w:hint="cs"/>
          <w:sz w:val="24"/>
          <w:szCs w:val="24"/>
          <w:rtl w:val="1"/>
          <w:lang w:val="ar-SA" w:bidi="ar-SA"/>
        </w:rPr>
        <w:t>هي البديل المفاهيميّ لعمليّة السّلام التّقليديّة ولمخطّط أوسلو ، ومخصّصة بشكل حصريّ لمشاركة سكّان أرض فلسطين الكاملة من البحر إلى النّهر، وبحسب تقديرهم وتحت تصرّفهم</w:t>
      </w:r>
      <w:r>
        <w:rPr>
          <w:rFonts w:ascii="Times New Roman" w:hAnsi="Times New Roman"/>
          <w:sz w:val="27"/>
          <w:szCs w:val="27"/>
          <w:rtl w:val="1"/>
          <w:lang w:val="ar-SA" w:bidi="ar-SA"/>
        </w:rPr>
        <w:t>.</w:t>
      </w:r>
    </w:p>
    <w:p>
      <w:pPr>
        <w:pStyle w:val="גוף A"/>
        <w:rPr>
          <w:rFonts w:ascii="Times New Roman" w:cs="Times New Roman" w:hAnsi="Times New Roman" w:eastAsia="Times New Roman"/>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b w:val="0"/>
          <w:bCs w:val="0"/>
          <w:i w:val="0"/>
          <w:iCs w:val="0"/>
          <w:sz w:val="24"/>
          <w:szCs w:val="24"/>
          <w:rtl w:val="1"/>
          <w:lang w:val="ar-SA" w:bidi="ar-SA"/>
        </w:rPr>
        <w:t>طريق</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الـ</w:t>
      </w:r>
      <w:r>
        <w:rPr>
          <w:rFonts w:ascii="Times New Roman" w:hAnsi="Times New Roman"/>
          <w:i w:val="1"/>
          <w:iCs w:val="1"/>
          <w:sz w:val="24"/>
          <w:szCs w:val="24"/>
          <w:rtl w:val="1"/>
          <w:lang w:val="he-IL" w:bidi="he-IL"/>
        </w:rPr>
        <w:t xml:space="preserve"> 10 </w:t>
      </w:r>
      <w:r>
        <w:rPr>
          <w:rFonts w:ascii="Arial Unicode MS" w:cs="Arial Unicode MS" w:hAnsi="Arial Unicode MS" w:eastAsia="Arial Unicode MS" w:hint="cs"/>
          <w:b w:val="0"/>
          <w:bCs w:val="0"/>
          <w:i w:val="0"/>
          <w:iCs w:val="0"/>
          <w:sz w:val="24"/>
          <w:szCs w:val="24"/>
          <w:rtl w:val="1"/>
          <w:lang w:val="ar-SA" w:bidi="ar-SA"/>
        </w:rPr>
        <w:t>مراحل</w:t>
      </w:r>
      <w:r>
        <w:rPr>
          <w:rFonts w:ascii="Times New Roman" w:hAnsi="Times New Roman"/>
          <w:i w:val="1"/>
          <w:iCs w:val="1"/>
          <w:sz w:val="24"/>
          <w:szCs w:val="24"/>
          <w:rtl w:val="1"/>
          <w:lang w:val="he-IL" w:bidi="he-IL"/>
        </w:rPr>
        <w:t xml:space="preserve"> </w:t>
      </w:r>
      <w:r>
        <w:rPr>
          <w:rFonts w:ascii="Arial Unicode MS" w:cs="Arial Unicode MS" w:hAnsi="Arial Unicode MS" w:eastAsia="Arial Unicode MS" w:hint="cs"/>
          <w:sz w:val="24"/>
          <w:szCs w:val="24"/>
          <w:rtl w:val="1"/>
          <w:lang w:val="ar-SA" w:bidi="ar-SA"/>
        </w:rPr>
        <w:t xml:space="preserve">تتجاوز المجتمع الدّوليّ، صناعة السّلام المموّلة مِن قِبل جهات خارجيّة والمفهوم الفاشل لـ </w:t>
      </w:r>
      <w:r>
        <w:rPr>
          <w:rFonts w:ascii="Times New Roman" w:hAnsi="Times New Roman"/>
          <w:sz w:val="24"/>
          <w:szCs w:val="24"/>
          <w:rtl w:val="1"/>
          <w:lang w:val="ar-SA" w:bidi="ar-SA"/>
        </w:rPr>
        <w:t>"</w:t>
      </w:r>
      <w:r>
        <w:rPr>
          <w:rFonts w:ascii="Arial Unicode MS" w:cs="Arial Unicode MS" w:hAnsi="Arial Unicode MS" w:eastAsia="Arial Unicode MS" w:hint="cs"/>
          <w:sz w:val="24"/>
          <w:szCs w:val="24"/>
          <w:rtl w:val="1"/>
          <w:lang w:val="ar-SA" w:bidi="ar-SA"/>
        </w:rPr>
        <w:t>دولتان لشعبين</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الذي أبعد السّلام في العقود الأخيرة</w:t>
      </w:r>
      <w:r>
        <w:rPr>
          <w:rFonts w:ascii="Times New Roman" w:hAnsi="Times New Roman"/>
          <w:sz w:val="24"/>
          <w:szCs w:val="24"/>
          <w:rtl w:val="1"/>
          <w:lang w:val="ar-SA" w:bidi="ar-SA"/>
        </w:rPr>
        <w:t>.</w:t>
      </w: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b w:val="0"/>
          <w:bCs w:val="0"/>
          <w:i w:val="0"/>
          <w:iCs w:val="0"/>
          <w:sz w:val="24"/>
          <w:szCs w:val="24"/>
          <w:rtl w:val="1"/>
          <w:lang w:val="ar-SA" w:bidi="ar-SA"/>
        </w:rPr>
        <w:t>طريق</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المراحل</w:t>
      </w:r>
      <w:r>
        <w:rPr>
          <w:rFonts w:ascii="Times New Roman" w:hAnsi="Times New Roman"/>
          <w:i w:val="1"/>
          <w:iCs w:val="1"/>
          <w:sz w:val="24"/>
          <w:szCs w:val="24"/>
          <w:rtl w:val="1"/>
          <w:lang w:val="he-IL" w:bidi="he-IL"/>
        </w:rPr>
        <w:t xml:space="preserve"> </w:t>
      </w:r>
      <w:r>
        <w:rPr>
          <w:rFonts w:ascii="Arial Unicode MS" w:cs="Arial Unicode MS" w:hAnsi="Arial Unicode MS" w:eastAsia="Arial Unicode MS" w:hint="cs"/>
          <w:sz w:val="24"/>
          <w:szCs w:val="24"/>
          <w:rtl w:val="1"/>
          <w:lang w:val="ar-SA" w:bidi="ar-SA"/>
        </w:rPr>
        <w:t>ترتكز على مبدأ الصّبر والعمل التّدريجيّ بفضل معرفة أنّ الصّراع الطّويل الأمد لن ينتهي بين عشيّة وضحاها، وبفضل فهْم أنّ للشّرق الأوسط، على عكس الغرب، هناك مفهوم خاصّ به لمسألة الوقت</w:t>
      </w:r>
      <w:r>
        <w:rPr>
          <w:rFonts w:ascii="Times New Roman" w:hAnsi="Times New Roman"/>
          <w:sz w:val="24"/>
          <w:szCs w:val="24"/>
          <w:rtl w:val="1"/>
          <w:lang w:val="ar-SA" w:bidi="ar-SA"/>
        </w:rPr>
        <w:t>.</w:t>
      </w:r>
      <w:r>
        <w:rPr>
          <w:rFonts w:ascii="Times New Roman" w:hAnsi="Times New Roman"/>
          <w:sz w:val="24"/>
          <w:szCs w:val="24"/>
          <w:rtl w:val="0"/>
          <w:lang w:val="en-US"/>
        </w:rPr>
        <w:t xml:space="preserve"> </w:t>
      </w: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sz w:val="24"/>
          <w:szCs w:val="24"/>
          <w:rtl w:val="1"/>
          <w:lang w:val="ar-SA" w:bidi="ar-SA"/>
        </w:rPr>
        <w:t>هذه الخطّة تعكس طريقًا جارية التّكوين وليس عمليّة ثابتة وعقائديّة، بل إنّها ترتكز على تقييمات متعدّدة للحالة الرّاهنة وعلى التّفكير النّقديّ الذي يتوافق مع الحقائق التّاريخيّة، الواقع الذي هو قيد التّكوين والرّؤيا لمستقبل مشترَك في جميع أنحاء الأراضي المقدّسة</w:t>
      </w:r>
      <w:r>
        <w:rPr>
          <w:rFonts w:ascii="Times New Roman" w:hAnsi="Times New Roman"/>
          <w:sz w:val="24"/>
          <w:szCs w:val="24"/>
          <w:rtl w:val="1"/>
          <w:lang w:val="ar-SA" w:bidi="ar-SA"/>
        </w:rPr>
        <w:t>.</w:t>
      </w: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sz w:val="24"/>
          <w:szCs w:val="24"/>
          <w:rtl w:val="1"/>
          <w:lang w:val="ar-SA" w:bidi="ar-SA"/>
        </w:rPr>
        <w:t>نحن نرفض فكرة أنّ الكيانات غير التّمثيليّة و التّدخُّل بوساطة أجانب ذوي مصلحة بإمكانها جلْب السّلام عن طريق توقيع على اتّفاقيّات برعاية قِوى أجنبيّة</w:t>
      </w:r>
      <w:r>
        <w:rPr>
          <w:rFonts w:ascii="Times New Roman" w:hAnsi="Times New Roman"/>
          <w:sz w:val="24"/>
          <w:szCs w:val="24"/>
          <w:rtl w:val="1"/>
          <w:lang w:val="ar-SA" w:bidi="ar-SA"/>
        </w:rPr>
        <w:t>.</w:t>
      </w:r>
      <w:r>
        <w:rPr>
          <w:rFonts w:ascii="Times New Roman" w:hAnsi="Times New Roman"/>
          <w:sz w:val="24"/>
          <w:szCs w:val="24"/>
          <w:rtl w:val="1"/>
          <w:lang w:val="he-IL" w:bidi="he-IL"/>
        </w:rPr>
        <w:t xml:space="preserve"> </w:t>
      </w: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sz w:val="24"/>
          <w:szCs w:val="24"/>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sz w:val="24"/>
          <w:szCs w:val="24"/>
          <w:rtl w:val="1"/>
          <w:lang w:val="ar-SA" w:bidi="ar-SA"/>
        </w:rPr>
        <w:t>باب البيت مفتوح أيضًا أمام متطرّفين الذين تمّ استبعادهم حتّى الآن من المفاوضات، وبالذّات أمام أولئك الذين يعيشون طموحات شعبهم بأقصى حدّ ويرَون الأراضي المقدّسة كوِحدة جغرافيّة واحدة غير قابلة للتّجزئة</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lang w:val="he-IL" w:bidi="he-IL"/>
        </w:rPr>
      </w:pPr>
    </w:p>
    <w:p>
      <w:pPr>
        <w:pStyle w:val="גוף A"/>
        <w:tabs>
          <w:tab w:val="left" w:pos="4819"/>
        </w:tabs>
        <w:rPr>
          <w:rFonts w:ascii="Times New Roman" w:cs="Times New Roman" w:hAnsi="Times New Roman" w:eastAsia="Times New Roman"/>
          <w:sz w:val="24"/>
          <w:szCs w:val="24"/>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sz w:val="24"/>
          <w:szCs w:val="24"/>
          <w:rtl w:val="1"/>
          <w:lang w:val="ar-SA" w:bidi="ar-SA"/>
        </w:rPr>
        <w:t>يلتزم البيت بمراجعة كلّ خطّة سياسيّة محلّيّة ودعْم أيّ حلّ تتمّ الموافقة عليه مِن قِبَل الغالبيّة العظمى والحصريّة من سكّان الأراضي المقدّسة</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sz w:val="24"/>
          <w:szCs w:val="24"/>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sz w:val="24"/>
          <w:szCs w:val="24"/>
          <w:rtl w:val="1"/>
          <w:lang w:val="ar-SA" w:bidi="ar-SA"/>
        </w:rPr>
        <w:t>يعارض البيت تقسيم الأراضي المقدّسة، مخطّط الانفصال وخطّة الدّولتين القائمة على النّموذج الفاشل لاتّفاقيّات أوسلو</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sz w:val="24"/>
          <w:szCs w:val="24"/>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sz w:val="24"/>
          <w:szCs w:val="24"/>
          <w:rtl w:val="1"/>
          <w:lang w:val="ar-SA" w:bidi="ar-SA"/>
        </w:rPr>
        <w:t>يعمل البيت مِن منطلَق أنّ شعب إسرائيل عاد إلى الأراضي المقدّسة وأنّ الفلسطينيين بقوا في الأراضي المقدّسة نتيجةً لإرادة الله ولوظيفة مشترَكة لهما التي يجب توضيحها</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sz w:val="24"/>
          <w:szCs w:val="24"/>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sz w:val="24"/>
          <w:szCs w:val="24"/>
          <w:rtl w:val="1"/>
          <w:lang w:val="ar-SA" w:bidi="ar-SA"/>
        </w:rPr>
        <w:t xml:space="preserve">يحافظ البيت على حقّه بمواصلة التّدقيق في </w:t>
      </w:r>
      <w:r>
        <w:rPr>
          <w:rFonts w:ascii="Arial Unicode MS" w:cs="Arial Unicode MS" w:hAnsi="Arial Unicode MS" w:eastAsia="Arial Unicode MS" w:hint="cs"/>
          <w:b w:val="0"/>
          <w:bCs w:val="0"/>
          <w:i w:val="0"/>
          <w:iCs w:val="0"/>
          <w:sz w:val="24"/>
          <w:szCs w:val="24"/>
          <w:rtl w:val="1"/>
          <w:lang w:val="ar-SA" w:bidi="ar-SA"/>
        </w:rPr>
        <w:t>طريق</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الـ</w:t>
      </w:r>
      <w:r>
        <w:rPr>
          <w:rFonts w:ascii="Times New Roman" w:hAnsi="Times New Roman"/>
          <w:i w:val="1"/>
          <w:iCs w:val="1"/>
          <w:sz w:val="24"/>
          <w:szCs w:val="24"/>
          <w:rtl w:val="1"/>
          <w:lang w:val="ar-SA" w:bidi="ar-SA"/>
        </w:rPr>
        <w:t xml:space="preserve"> </w:t>
      </w:r>
      <w:r>
        <w:rPr>
          <w:rFonts w:ascii="Times New Roman" w:hAnsi="Times New Roman"/>
          <w:i w:val="1"/>
          <w:iCs w:val="1"/>
          <w:sz w:val="24"/>
          <w:szCs w:val="24"/>
          <w:rtl w:val="1"/>
          <w:lang w:val="ar-SA" w:bidi="ar-SA"/>
        </w:rPr>
        <w:t xml:space="preserve">10 </w:t>
      </w:r>
      <w:r>
        <w:rPr>
          <w:rFonts w:ascii="Arial Unicode MS" w:cs="Arial Unicode MS" w:hAnsi="Arial Unicode MS" w:eastAsia="Arial Unicode MS" w:hint="cs"/>
          <w:b w:val="0"/>
          <w:bCs w:val="0"/>
          <w:i w:val="0"/>
          <w:iCs w:val="0"/>
          <w:sz w:val="24"/>
          <w:szCs w:val="24"/>
          <w:rtl w:val="1"/>
          <w:lang w:val="ar-SA" w:bidi="ar-SA"/>
        </w:rPr>
        <w:t>مراحل</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نحو</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القدس</w:t>
      </w:r>
      <w:r>
        <w:rPr>
          <w:rFonts w:ascii="Arial Unicode MS" w:cs="Arial Unicode MS" w:hAnsi="Arial Unicode MS" w:eastAsia="Arial Unicode MS" w:hint="cs"/>
          <w:sz w:val="24"/>
          <w:szCs w:val="24"/>
          <w:rtl w:val="1"/>
          <w:lang w:val="ar-SA" w:bidi="ar-SA"/>
        </w:rPr>
        <w:t xml:space="preserve"> حتى تتوفّر الشّروط لصيغة نهائيّة ومتّفَق عليها</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lang w:val="ar-SA" w:bidi="ar-SA"/>
        </w:rPr>
      </w:pPr>
    </w:p>
    <w:p>
      <w:pPr>
        <w:pStyle w:val="גוף A"/>
        <w:rPr>
          <w:rFonts w:ascii="Times New Roman" w:cs="Times New Roman" w:hAnsi="Times New Roman" w:eastAsia="Times New Roman"/>
          <w:sz w:val="24"/>
          <w:szCs w:val="24"/>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sz w:val="24"/>
          <w:szCs w:val="24"/>
          <w:rtl w:val="1"/>
          <w:lang w:val="ar-SA" w:bidi="ar-SA"/>
        </w:rPr>
        <w:t xml:space="preserve">تمّ تنفيذ المراحل </w:t>
      </w:r>
      <w:r>
        <w:rPr>
          <w:rFonts w:ascii="Times New Roman" w:hAnsi="Times New Roman"/>
          <w:sz w:val="24"/>
          <w:szCs w:val="24"/>
          <w:rtl w:val="1"/>
          <w:lang w:val="ar-SA" w:bidi="ar-SA"/>
        </w:rPr>
        <w:t>1</w:t>
      </w:r>
      <w:r>
        <w:rPr>
          <w:rFonts w:ascii="Arial Unicode MS" w:cs="Arial Unicode MS" w:hAnsi="Arial Unicode MS" w:eastAsia="Arial Unicode MS" w:hint="cs"/>
          <w:sz w:val="24"/>
          <w:szCs w:val="24"/>
          <w:rtl w:val="1"/>
          <w:lang w:val="ar-SA" w:bidi="ar-SA"/>
        </w:rPr>
        <w:t xml:space="preserve">، </w:t>
      </w:r>
      <w:r>
        <w:rPr>
          <w:rFonts w:ascii="Times New Roman" w:hAnsi="Times New Roman"/>
          <w:sz w:val="24"/>
          <w:szCs w:val="24"/>
          <w:rtl w:val="1"/>
          <w:lang w:val="ar-SA" w:bidi="ar-SA"/>
        </w:rPr>
        <w:t xml:space="preserve">2 </w:t>
      </w:r>
      <w:r>
        <w:rPr>
          <w:rFonts w:ascii="Arial Unicode MS" w:cs="Arial Unicode MS" w:hAnsi="Arial Unicode MS" w:eastAsia="Arial Unicode MS" w:hint="cs"/>
          <w:sz w:val="24"/>
          <w:szCs w:val="24"/>
          <w:rtl w:val="1"/>
          <w:lang w:val="ar-SA" w:bidi="ar-SA"/>
        </w:rPr>
        <w:t xml:space="preserve">و </w:t>
      </w:r>
      <w:r>
        <w:rPr>
          <w:rFonts w:ascii="Times New Roman" w:hAnsi="Times New Roman"/>
          <w:sz w:val="24"/>
          <w:szCs w:val="24"/>
          <w:rtl w:val="1"/>
          <w:lang w:val="ar-SA" w:bidi="ar-SA"/>
        </w:rPr>
        <w:t xml:space="preserve">3 </w:t>
      </w:r>
      <w:r>
        <w:rPr>
          <w:rFonts w:ascii="Arial Unicode MS" w:cs="Arial Unicode MS" w:hAnsi="Arial Unicode MS" w:eastAsia="Arial Unicode MS" w:hint="cs"/>
          <w:sz w:val="24"/>
          <w:szCs w:val="24"/>
          <w:rtl w:val="1"/>
          <w:lang w:val="ar-SA" w:bidi="ar-SA"/>
        </w:rPr>
        <w:t xml:space="preserve">في الماضي وهذه المراحل لا تزال تطبَّق في الحاضر بطريقة تدريجيّة، بهدف بناء ثقة وعلاقات بين المجتمع العربيّ والمجتمع اليهوديّ في قلب الأراضي المقدّسة </w:t>
      </w:r>
      <w:r>
        <w:rPr>
          <w:rFonts w:ascii="Times New Roman" w:hAnsi="Times New Roman" w:hint="default"/>
          <w:sz w:val="24"/>
          <w:szCs w:val="24"/>
          <w:rtl w:val="1"/>
          <w:lang w:val="ar-SA" w:bidi="ar-SA"/>
        </w:rPr>
        <w:t xml:space="preserve">– </w:t>
      </w:r>
      <w:r>
        <w:rPr>
          <w:rFonts w:ascii="Arial Unicode MS" w:cs="Arial Unicode MS" w:hAnsi="Arial Unicode MS" w:eastAsia="Arial Unicode MS" w:hint="cs"/>
          <w:sz w:val="24"/>
          <w:szCs w:val="24"/>
          <w:rtl w:val="1"/>
          <w:lang w:val="ar-SA" w:bidi="ar-SA"/>
        </w:rPr>
        <w:t>منطقة يهودا والسّامرة والمناطق الإسرائيليّة القريبة لها</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هذه هي المراحل التي يوجد فيها للبيت تأثير مباشر، ومن خلالها ستتمّ ترقية المراحل الأخرى في المستقبل</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sz w:val="24"/>
          <w:szCs w:val="24"/>
        </w:rPr>
      </w:pPr>
      <w:r>
        <w:rPr>
          <w:rFonts w:ascii="Times New Roman" w:hAnsi="Times New Roman" w:hint="default"/>
          <w:b w:val="1"/>
          <w:bCs w:val="1"/>
          <w:sz w:val="24"/>
          <w:szCs w:val="24"/>
          <w:rtl w:val="1"/>
          <w:lang w:val="he-IL" w:bidi="he-IL"/>
        </w:rPr>
        <w:t xml:space="preserve">• </w:t>
      </w:r>
      <w:r>
        <w:rPr>
          <w:rFonts w:ascii="Arial Unicode MS" w:cs="Arial Unicode MS" w:hAnsi="Arial Unicode MS" w:eastAsia="Arial Unicode MS" w:hint="cs"/>
          <w:b w:val="1"/>
          <w:bCs w:val="1"/>
          <w:sz w:val="24"/>
          <w:szCs w:val="24"/>
          <w:rtl w:val="1"/>
          <w:lang w:val="ar-SA" w:bidi="ar-SA"/>
        </w:rPr>
        <w:t xml:space="preserve">الحلّ السّياسيّ الذي يروّجه البيت مبيّن بالتّفصيل في المرحلة </w:t>
      </w:r>
      <w:r>
        <w:rPr>
          <w:rFonts w:ascii="Times New Roman" w:hAnsi="Times New Roman"/>
          <w:b w:val="1"/>
          <w:bCs w:val="1"/>
          <w:sz w:val="24"/>
          <w:szCs w:val="24"/>
          <w:rtl w:val="1"/>
          <w:lang w:val="ar-SA" w:bidi="ar-SA"/>
        </w:rPr>
        <w:t>9.</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b w:val="1"/>
          <w:bCs w:val="1"/>
          <w:i w:val="1"/>
          <w:iCs w:val="1"/>
          <w:sz w:val="78"/>
          <w:szCs w:val="78"/>
          <w:lang w:val="ar-SA" w:bidi="ar-SA"/>
        </w:rPr>
      </w:pPr>
      <w:r>
        <w:rPr>
          <w:rFonts w:ascii="Arial Unicode MS" w:cs="Arial Unicode MS" w:hAnsi="Arial Unicode MS" w:eastAsia="Arial Unicode MS" w:hint="cs"/>
          <w:b w:val="0"/>
          <w:bCs w:val="0"/>
          <w:i w:val="0"/>
          <w:iCs w:val="0"/>
          <w:sz w:val="24"/>
          <w:szCs w:val="24"/>
          <w:rtl w:val="1"/>
          <w:lang w:val="ar-SA" w:bidi="ar-SA"/>
        </w:rPr>
        <w:t>الـ</w:t>
      </w:r>
      <w:r>
        <w:rPr>
          <w:rFonts w:ascii="Times New Roman" w:hAnsi="Times New Roman"/>
          <w:b w:val="1"/>
          <w:bCs w:val="1"/>
          <w:i w:val="1"/>
          <w:iCs w:val="1"/>
          <w:sz w:val="24"/>
          <w:szCs w:val="24"/>
          <w:rtl w:val="1"/>
          <w:lang w:val="ar-SA" w:bidi="ar-SA"/>
        </w:rPr>
        <w:t xml:space="preserve"> </w:t>
      </w:r>
      <w:r>
        <w:rPr>
          <w:rFonts w:ascii="Times New Roman" w:hAnsi="Times New Roman"/>
          <w:b w:val="1"/>
          <w:bCs w:val="1"/>
          <w:i w:val="1"/>
          <w:iCs w:val="1"/>
          <w:sz w:val="24"/>
          <w:szCs w:val="24"/>
          <w:rtl w:val="1"/>
          <w:lang w:val="ar-SA" w:bidi="ar-SA"/>
        </w:rPr>
        <w:t xml:space="preserve">10 </w:t>
      </w:r>
      <w:r>
        <w:rPr>
          <w:rFonts w:ascii="Arial Unicode MS" w:cs="Arial Unicode MS" w:hAnsi="Arial Unicode MS" w:eastAsia="Arial Unicode MS" w:hint="cs"/>
          <w:b w:val="0"/>
          <w:bCs w:val="0"/>
          <w:i w:val="0"/>
          <w:iCs w:val="0"/>
          <w:sz w:val="24"/>
          <w:szCs w:val="24"/>
          <w:rtl w:val="1"/>
          <w:lang w:val="ar-SA" w:bidi="ar-SA"/>
        </w:rPr>
        <w:t>مراحل</w:t>
      </w:r>
      <w:r>
        <w:rPr>
          <w:rFonts w:ascii="Times New Roman" w:hAnsi="Times New Roman"/>
          <w:b w:val="1"/>
          <w:bCs w:val="1"/>
          <w:i w:val="1"/>
          <w:iCs w:val="1"/>
          <w:sz w:val="24"/>
          <w:szCs w:val="24"/>
          <w:rtl w:val="1"/>
          <w:lang w:val="ar-SA" w:bidi="ar-SA"/>
        </w:rPr>
        <w:t>:</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b w:val="1"/>
          <w:bCs w:val="1"/>
          <w:i w:val="1"/>
          <w:iCs w:val="1"/>
          <w:sz w:val="78"/>
          <w:szCs w:val="78"/>
          <w:lang w:val="ar-SA" w:bidi="ar-SA"/>
        </w:rPr>
      </w:pPr>
      <w:r>
        <w:rPr>
          <w:rFonts w:ascii="Arial Unicode MS" w:cs="Arial Unicode MS" w:hAnsi="Arial Unicode MS" w:eastAsia="Arial Unicode MS" w:hint="cs"/>
          <w:b w:val="0"/>
          <w:bCs w:val="0"/>
          <w:i w:val="0"/>
          <w:iCs w:val="0"/>
          <w:sz w:val="24"/>
          <w:szCs w:val="24"/>
          <w:rtl w:val="1"/>
          <w:lang w:val="ar-SA" w:bidi="ar-SA"/>
        </w:rPr>
        <w:t>المرحلة</w:t>
      </w:r>
      <w:r>
        <w:rPr>
          <w:rFonts w:ascii="Times New Roman" w:hAnsi="Times New Roman"/>
          <w:b w:val="1"/>
          <w:bCs w:val="1"/>
          <w:i w:val="1"/>
          <w:iCs w:val="1"/>
          <w:sz w:val="24"/>
          <w:szCs w:val="24"/>
          <w:rtl w:val="1"/>
          <w:lang w:val="ar-SA" w:bidi="ar-SA"/>
        </w:rPr>
        <w:t xml:space="preserve"> </w:t>
      </w:r>
      <w:r>
        <w:rPr>
          <w:rFonts w:ascii="Times New Roman" w:hAnsi="Times New Roman"/>
          <w:b w:val="1"/>
          <w:bCs w:val="1"/>
          <w:i w:val="1"/>
          <w:iCs w:val="1"/>
          <w:sz w:val="24"/>
          <w:szCs w:val="24"/>
          <w:rtl w:val="1"/>
          <w:lang w:val="ar-SA" w:bidi="ar-SA"/>
        </w:rPr>
        <w:t xml:space="preserve">1: </w:t>
      </w:r>
      <w:r>
        <w:rPr>
          <w:rFonts w:ascii="Arial Unicode MS" w:cs="Arial Unicode MS" w:hAnsi="Arial Unicode MS" w:eastAsia="Arial Unicode MS" w:hint="cs"/>
          <w:b w:val="0"/>
          <w:bCs w:val="0"/>
          <w:i w:val="0"/>
          <w:iCs w:val="0"/>
          <w:sz w:val="24"/>
          <w:szCs w:val="24"/>
          <w:rtl w:val="1"/>
          <w:lang w:val="ar-SA" w:bidi="ar-SA"/>
        </w:rPr>
        <w:t>التّفكير</w:t>
      </w:r>
      <w:r>
        <w:rPr>
          <w:rFonts w:ascii="Times New Roman" w:hAnsi="Times New Roman"/>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والتّنسيق</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lang w:val="ar-SA" w:bidi="ar-SA"/>
        </w:rPr>
      </w:pPr>
      <w:r>
        <w:rPr>
          <w:rFonts w:ascii="Arial Unicode MS" w:cs="Arial Unicode MS" w:hAnsi="Arial Unicode MS" w:eastAsia="Arial Unicode MS" w:hint="cs"/>
          <w:sz w:val="24"/>
          <w:szCs w:val="24"/>
          <w:rtl w:val="1"/>
          <w:lang w:val="ar-SA" w:bidi="ar-SA"/>
        </w:rPr>
        <w:t>لقاءات بين سكّان من مجتمعات متجاورة وحتّى متعادية، حيث تتمّ حلقة تعارف قصيرة وملاءمة التّوقّعات بين جميع المشاركين، تخطيط لأعمال مستقبليّة وحوار مفتوح حول القضايا المتعلّقة بالهويّة والتّاريخ، الواقع من على جانبَيّ الجدار والبدائل المفاهيميّة للوضع الحاليّ</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r>
        <w:rPr>
          <w:rFonts w:ascii="Arial Unicode MS" w:cs="Arial Unicode MS" w:hAnsi="Arial Unicode MS" w:eastAsia="Arial Unicode MS" w:hint="cs"/>
          <w:b w:val="1"/>
          <w:bCs w:val="1"/>
          <w:sz w:val="24"/>
          <w:szCs w:val="24"/>
          <w:rtl w:val="1"/>
          <w:lang w:val="ar-SA" w:bidi="ar-SA"/>
        </w:rPr>
        <w:t xml:space="preserve">الحاخام أبراهام كوك </w:t>
      </w:r>
      <w:r>
        <w:rPr>
          <w:rFonts w:ascii="Times New Roman" w:hAnsi="Times New Roman"/>
          <w:sz w:val="24"/>
          <w:szCs w:val="24"/>
          <w:rtl w:val="1"/>
          <w:lang w:val="he-IL" w:bidi="he-IL"/>
        </w:rPr>
        <w:t>(1865-1935):</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i w:val="1"/>
          <w:iCs w:val="1"/>
          <w:sz w:val="24"/>
          <w:szCs w:val="24"/>
        </w:rPr>
      </w:pPr>
      <w:r>
        <w:rPr>
          <w:rFonts w:ascii="Times New Roman" w:hAnsi="Times New Roman"/>
          <w:i w:val="1"/>
          <w:iCs w:val="1"/>
          <w:sz w:val="24"/>
          <w:szCs w:val="24"/>
          <w:rtl w:val="1"/>
          <w:lang w:val="he-IL" w:bidi="he-IL"/>
        </w:rPr>
        <w:t>"</w:t>
      </w:r>
      <w:r>
        <w:rPr>
          <w:rFonts w:ascii="Arial Unicode MS" w:cs="Arial Unicode MS" w:hAnsi="Arial Unicode MS" w:eastAsia="Arial Unicode MS" w:hint="cs"/>
          <w:b w:val="0"/>
          <w:bCs w:val="0"/>
          <w:i w:val="0"/>
          <w:iCs w:val="0"/>
          <w:sz w:val="24"/>
          <w:szCs w:val="24"/>
          <w:rtl w:val="1"/>
          <w:lang w:val="ar-SA" w:bidi="ar-SA"/>
        </w:rPr>
        <w:t>يخطئ</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البشر</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في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الاعتقاد</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بأنّ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السّلام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في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عالمنا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يعني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أن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يتشارك</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الجميع</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بنفس</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النّظرة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نحو</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العالم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وأن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يفكّروا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بنفس</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الطّريقة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مع</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هذا،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فالسّلام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الحقيقيّ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ينتج</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بالذّات</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ازدهار</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المفاهيم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المتنوّعة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عندما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يتمّ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الكشف</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عن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جميع</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الجوانب</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المختلفة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للقضيّة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ويكون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بإمكاننا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توضيح</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مكان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كلّ</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واحد</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منها</w:t>
      </w:r>
      <w:r>
        <w:rPr>
          <w:rFonts w:ascii="Times New Roman" w:hAnsi="Times New Roman"/>
          <w:i w:val="1"/>
          <w:iCs w:val="1"/>
          <w:sz w:val="24"/>
          <w:szCs w:val="24"/>
          <w:rtl w:val="1"/>
          <w:lang w:val="ar-SA" w:bidi="ar-SA"/>
        </w:rPr>
        <w:t xml:space="preserve"> </w:t>
      </w:r>
      <w:r>
        <w:rPr>
          <w:rFonts w:ascii="Times New Roman" w:hAnsi="Times New Roman" w:hint="default"/>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هذا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هو</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معنى</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السّلام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الحقيقيّ</w:t>
      </w:r>
      <w:r>
        <w:rPr>
          <w:rFonts w:ascii="Times New Roman" w:hAnsi="Times New Roman"/>
          <w:i w:val="1"/>
          <w:iCs w:val="1"/>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outline w:val="0"/>
          <w:color w:val="ff0000"/>
          <w:sz w:val="24"/>
          <w:szCs w:val="24"/>
          <w:u w:color="ff0000"/>
          <w14:textFill>
            <w14:solidFill>
              <w14:srgbClr w14:val="FF0000"/>
            </w14:solidFill>
          </w14:textFill>
        </w:rPr>
      </w:pPr>
      <w:r>
        <w:rPr>
          <w:rFonts w:ascii="Arial Unicode MS" w:cs="Arial Unicode MS" w:hAnsi="Arial Unicode MS" w:eastAsia="Arial Unicode MS" w:hint="cs"/>
          <w:sz w:val="24"/>
          <w:szCs w:val="24"/>
          <w:rtl w:val="1"/>
          <w:lang w:val="ar-SA" w:bidi="ar-SA"/>
        </w:rPr>
        <w:t>تُعقَد هذه اللقاءات في كلّ مكان بالأراضي المقدّسة، في مقاهي وفي بيوت أعضاء البيت</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معظم اللقاءات التي عُقِدَت حتّى الآن تمّت في جميع أنحاء غوش عتصيون، بيت لحم والقدس، بهدف دعْم وتعزيز الاستيطان اليهوديّ في يهودا والسّامرة جنبًا إلى جنب مع حفظ حقوق الإنسان للفلسطينييّن في الضّفّة الغربيّة</w:t>
      </w:r>
      <w:r>
        <w:rPr>
          <w:rFonts w:ascii="Times New Roman" w:hAnsi="Times New Roman"/>
          <w:sz w:val="24"/>
          <w:szCs w:val="24"/>
          <w:rtl w:val="1"/>
          <w:lang w:val="ar-SA" w:bidi="ar-SA"/>
        </w:rPr>
        <w:t>.</w:t>
      </w:r>
      <w:r>
        <w:rPr>
          <w:rFonts w:ascii="Times New Roman" w:hAnsi="Times New Roman"/>
          <w:outline w:val="0"/>
          <w:color w:val="ff0000"/>
          <w:sz w:val="24"/>
          <w:szCs w:val="24"/>
          <w:u w:color="ff0000"/>
          <w:rtl w:val="1"/>
          <w:lang w:val="he-IL" w:bidi="he-IL"/>
          <w14:textFill>
            <w14:solidFill>
              <w14:srgbClr w14:val="FF0000"/>
            </w14:solidFill>
          </w14:textFill>
        </w:rPr>
        <w:t xml:space="preserve"> </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r>
        <w:rPr>
          <w:rFonts w:ascii="Arial Unicode MS" w:cs="Arial Unicode MS" w:hAnsi="Arial Unicode MS" w:eastAsia="Arial Unicode MS" w:hint="cs"/>
          <w:sz w:val="24"/>
          <w:szCs w:val="24"/>
          <w:rtl w:val="1"/>
          <w:lang w:val="ar-SA" w:bidi="ar-SA"/>
        </w:rPr>
        <w:t>الهدف من هذه المرحلة هو جعْل أشخاص ذوي هويّات وآراء مختلفة ومن مجتمعات مختلفة، يرَون كيف باستطاعة كلّ واحدة وواحد الانخراط وِفقًا لقدرته ومواهبه بالصّورة الكبيرة التي تشكّل واقعنا العامّ في الأراضي المقدّسة، والتّوصّل سويّة لقرارات بطريقة التي تُعرِب عن الوِحدة من منطلَق الاختلافات، وليس من منطلَق التّوحيد</w:t>
      </w:r>
      <w:r>
        <w:rPr>
          <w:rFonts w:ascii="Times New Roman" w:hAnsi="Times New Roman"/>
          <w:sz w:val="24"/>
          <w:szCs w:val="24"/>
          <w:rtl w:val="1"/>
          <w:lang w:val="he-IL" w:bidi="he-IL"/>
        </w:rPr>
        <w:t xml:space="preserve">.  </w:t>
      </w:r>
    </w:p>
    <w:p>
      <w:pPr>
        <w:pStyle w:val="ברירת-המחדל A"/>
        <w:rPr>
          <w:rFonts w:ascii="Times New Roman" w:cs="Times New Roman" w:hAnsi="Times New Roman" w:eastAsia="Times New Roman"/>
          <w:sz w:val="24"/>
          <w:szCs w:val="24"/>
          <w:lang w:val="he-IL" w:bidi="he-IL"/>
        </w:rPr>
      </w:pPr>
    </w:p>
    <w:p>
      <w:pPr>
        <w:pStyle w:val="ברירת-המחדל A"/>
        <w:rPr>
          <w:rFonts w:ascii="Times New Roman" w:cs="Times New Roman" w:hAnsi="Times New Roman" w:eastAsia="Times New Roman"/>
          <w:sz w:val="24"/>
          <w:szCs w:val="24"/>
          <w:lang w:val="he-IL" w:bidi="he-IL"/>
        </w:rPr>
      </w:pPr>
    </w:p>
    <w:p>
      <w:pPr>
        <w:pStyle w:val="ברירת-המחדל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b w:val="1"/>
          <w:bCs w:val="1"/>
          <w:i w:val="1"/>
          <w:iCs w:val="1"/>
          <w:sz w:val="24"/>
          <w:szCs w:val="24"/>
        </w:rPr>
      </w:pPr>
      <w:r>
        <w:rPr>
          <w:rFonts w:ascii="Arial Unicode MS" w:cs="Arial Unicode MS" w:hAnsi="Arial Unicode MS" w:eastAsia="Arial Unicode MS" w:hint="cs"/>
          <w:b w:val="0"/>
          <w:bCs w:val="0"/>
          <w:i w:val="0"/>
          <w:iCs w:val="0"/>
          <w:sz w:val="24"/>
          <w:szCs w:val="24"/>
          <w:rtl w:val="1"/>
          <w:lang w:val="ar-SA" w:bidi="ar-SA"/>
        </w:rPr>
        <w:t>المرحلة</w:t>
      </w:r>
      <w:r>
        <w:rPr>
          <w:rFonts w:ascii="Times New Roman" w:hAnsi="Times New Roman"/>
          <w:b w:val="1"/>
          <w:bCs w:val="1"/>
          <w:i w:val="1"/>
          <w:iCs w:val="1"/>
          <w:sz w:val="24"/>
          <w:szCs w:val="24"/>
          <w:rtl w:val="1"/>
          <w:lang w:val="ar-SA" w:bidi="ar-SA"/>
        </w:rPr>
        <w:t xml:space="preserve"> </w:t>
      </w:r>
      <w:r>
        <w:rPr>
          <w:rFonts w:ascii="Times New Roman" w:hAnsi="Times New Roman"/>
          <w:b w:val="1"/>
          <w:bCs w:val="1"/>
          <w:i w:val="1"/>
          <w:iCs w:val="1"/>
          <w:sz w:val="24"/>
          <w:szCs w:val="24"/>
          <w:rtl w:val="1"/>
          <w:lang w:val="ar-SA" w:bidi="ar-SA"/>
        </w:rPr>
        <w:t>2:</w:t>
      </w:r>
      <w:r>
        <w:rPr>
          <w:rFonts w:ascii="Times New Roman" w:hAnsi="Times New Roman"/>
          <w:b w:val="1"/>
          <w:bCs w:val="1"/>
          <w:i w:val="1"/>
          <w:iCs w:val="1"/>
          <w:sz w:val="24"/>
          <w:szCs w:val="24"/>
          <w:rtl w:val="1"/>
          <w:lang w:val="he-IL" w:bidi="he-IL"/>
        </w:rPr>
        <w:t xml:space="preserve"> </w:t>
      </w:r>
      <w:r>
        <w:rPr>
          <w:rFonts w:ascii="Arial Unicode MS" w:cs="Arial Unicode MS" w:hAnsi="Arial Unicode MS" w:eastAsia="Arial Unicode MS" w:hint="cs"/>
          <w:b w:val="0"/>
          <w:bCs w:val="0"/>
          <w:i w:val="0"/>
          <w:iCs w:val="0"/>
          <w:sz w:val="24"/>
          <w:szCs w:val="24"/>
          <w:rtl w:val="1"/>
          <w:lang w:val="ar-SA" w:bidi="ar-SA"/>
        </w:rPr>
        <w:t>تنظيف</w:t>
      </w:r>
      <w:r>
        <w:rPr>
          <w:rFonts w:ascii="Times New Roman" w:hAnsi="Times New Roman"/>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الكراهيّة</w:t>
      </w: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sz w:val="24"/>
          <w:szCs w:val="24"/>
          <w:rtl w:val="1"/>
          <w:lang w:val="ar-SA" w:bidi="ar-SA"/>
        </w:rPr>
        <w:t>إجراءات لبناء الثّقة بين السّكّان والمجتمعات في جميع أنحاء الأراضي المقدّسة وإنشاء علاقات من خلال العمل المشترَك القائم على الاحترام بين الإنسان والآخر وبين الإنسان والأرض</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تتمّ الإجراءات معًا وأيضًا بالتّوازي، من أجل التّعبير عن الاختلافات وتفرُّد كلّ ثقافة ومجتمَع</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sz w:val="24"/>
          <w:szCs w:val="24"/>
          <w:rtl w:val="1"/>
          <w:lang w:val="ar-SA" w:bidi="ar-SA"/>
        </w:rPr>
        <w:t>تنظيف الكراهيّة هو المبادرة الرّئيسيّة للبيت</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 xml:space="preserve">هذا النّشاط يهدف إلى خلْق بيئة نظيفة وإلى تقليل العِداء بين الأشخاص وبين المجتمَعات، وهذا على أساس الوِحدة من أجل الأمر الكامل الذي هو أعظم من جميع مكوّناته المختلِفة </w:t>
      </w:r>
      <w:r>
        <w:rPr>
          <w:rFonts w:ascii="Times New Roman" w:hAnsi="Times New Roman" w:hint="default"/>
          <w:sz w:val="24"/>
          <w:szCs w:val="24"/>
          <w:rtl w:val="1"/>
          <w:lang w:val="ar-SA" w:bidi="ar-SA"/>
        </w:rPr>
        <w:t xml:space="preserve">– </w:t>
      </w:r>
      <w:r>
        <w:rPr>
          <w:rFonts w:ascii="Arial Unicode MS" w:cs="Arial Unicode MS" w:hAnsi="Arial Unicode MS" w:eastAsia="Arial Unicode MS" w:hint="cs"/>
          <w:sz w:val="24"/>
          <w:szCs w:val="24"/>
          <w:rtl w:val="1"/>
          <w:lang w:val="ar-SA" w:bidi="ar-SA"/>
        </w:rPr>
        <w:t>الطّبيعة، الوطن أو الأراضي المقدّسة، التي عمليًّا نحن نتحارب عليها والعديد منّا يعاملونها كموقع للقمامة</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r>
        <w:rPr>
          <w:rFonts w:ascii="Arial Unicode MS" w:cs="Arial Unicode MS" w:hAnsi="Arial Unicode MS" w:eastAsia="Arial Unicode MS" w:hint="cs"/>
          <w:b w:val="1"/>
          <w:bCs w:val="1"/>
          <w:sz w:val="24"/>
          <w:szCs w:val="24"/>
          <w:shd w:val="clear" w:color="auto" w:fill="ffffff"/>
          <w:rtl w:val="1"/>
          <w:lang w:val="ar-SA" w:bidi="ar-SA"/>
        </w:rPr>
        <w:t>أهارون دافيد جوردون</w:t>
      </w:r>
      <w:r>
        <w:rPr>
          <w:rFonts w:ascii="Times New Roman" w:hAnsi="Times New Roman"/>
          <w:sz w:val="24"/>
          <w:szCs w:val="24"/>
          <w:rtl w:val="1"/>
          <w:lang w:val="he-IL" w:bidi="he-IL"/>
        </w:rPr>
        <w:t xml:space="preserve"> (1856-1922): </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i w:val="1"/>
          <w:iCs w:val="1"/>
          <w:sz w:val="24"/>
          <w:szCs w:val="24"/>
        </w:rPr>
      </w:pPr>
      <w:r>
        <w:rPr>
          <w:rFonts w:ascii="Times New Roman" w:hAnsi="Times New Roman"/>
          <w:i w:val="1"/>
          <w:iCs w:val="1"/>
          <w:sz w:val="24"/>
          <w:szCs w:val="24"/>
          <w:rtl w:val="1"/>
          <w:lang w:val="he-IL" w:bidi="he-IL"/>
        </w:rPr>
        <w:t>"</w:t>
      </w:r>
      <w:r>
        <w:rPr>
          <w:rFonts w:ascii="Arial Unicode MS" w:cs="Arial Unicode MS" w:hAnsi="Arial Unicode MS" w:eastAsia="Arial Unicode MS" w:hint="cs"/>
          <w:b w:val="0"/>
          <w:bCs w:val="0"/>
          <w:i w:val="0"/>
          <w:iCs w:val="0"/>
          <w:sz w:val="24"/>
          <w:szCs w:val="24"/>
          <w:rtl w:val="1"/>
          <w:lang w:val="ar-SA" w:bidi="ar-SA"/>
        </w:rPr>
        <w:t>لن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يكون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هناك</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انتصار</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للنّور</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على</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الظّلام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طالما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أنّنا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ندافع</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عن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الحقيقة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البسيطة،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وهي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أنّه</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بدلًا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القتال</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في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الظّلام،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يجب</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علينا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أن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نزيد</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النّور</w:t>
      </w:r>
      <w:r>
        <w:rPr>
          <w:rFonts w:ascii="Times New Roman" w:hAnsi="Times New Roman"/>
          <w:i w:val="1"/>
          <w:iCs w:val="1"/>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lang w:val="ar-SA" w:bidi="ar-SA"/>
        </w:rPr>
      </w:pPr>
      <w:r>
        <w:rPr>
          <w:rFonts w:ascii="Times New Roman" w:hAnsi="Times New Roman"/>
          <w:sz w:val="24"/>
          <w:szCs w:val="24"/>
          <w:rtl w:val="1"/>
          <w:lang w:val="ar-SA" w:bidi="ar-SA"/>
        </w:rPr>
        <w:t>"</w:t>
      </w:r>
      <w:r>
        <w:rPr>
          <w:rFonts w:ascii="Arial Unicode MS" w:cs="Arial Unicode MS" w:hAnsi="Arial Unicode MS" w:eastAsia="Arial Unicode MS" w:hint="cs"/>
          <w:sz w:val="24"/>
          <w:szCs w:val="24"/>
          <w:rtl w:val="1"/>
          <w:lang w:val="ar-SA" w:bidi="ar-SA"/>
        </w:rPr>
        <w:t>تنظيف الكراهيّة</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هو الجمع بين العمل المشترَك من أجل الأراضي المقدّسة على أساس الاحترام بين النّاس والأرض، بناء الثّقة بين أشخاص من مجتمَعات مختلِفة متعادية والتّربية على التّوعية البيئيّة، وذلك بتواضع وتقريبًا بدون أيّ استثمار اقتصاديّ</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r>
        <w:rPr>
          <w:rFonts w:ascii="Arial Unicode MS" w:cs="Arial Unicode MS" w:hAnsi="Arial Unicode MS" w:eastAsia="Arial Unicode MS" w:hint="cs"/>
          <w:sz w:val="24"/>
          <w:szCs w:val="24"/>
          <w:rtl w:val="1"/>
          <w:lang w:val="ar-SA" w:bidi="ar-SA"/>
        </w:rPr>
        <w:t>قِسم</w:t>
      </w:r>
      <w:r>
        <w:rPr>
          <w:rFonts w:ascii="Times New Roman" w:hAnsi="Times New Roman"/>
          <w:sz w:val="24"/>
          <w:szCs w:val="24"/>
          <w:rtl w:val="1"/>
          <w:lang w:val="he-IL" w:bidi="he-IL"/>
        </w:rPr>
        <w:t xml:space="preserve"> </w:t>
      </w:r>
      <w:r>
        <w:rPr>
          <w:rFonts w:ascii="Arial Unicode MS" w:cs="Arial Unicode MS" w:hAnsi="Arial Unicode MS" w:eastAsia="Arial Unicode MS" w:hint="cs"/>
          <w:sz w:val="24"/>
          <w:szCs w:val="24"/>
          <w:rtl w:val="1"/>
          <w:lang w:val="ar-SA" w:bidi="ar-SA"/>
        </w:rPr>
        <w:t>ينظّفون من أجل حُبّ الوطن</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sz w:val="24"/>
          <w:szCs w:val="24"/>
          <w:rtl w:val="1"/>
          <w:lang w:val="ar-SA" w:bidi="ar-SA"/>
        </w:rPr>
        <w:t>قِسم ينظّفون من أجل الطّبيعة وجودة البيئة</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sz w:val="24"/>
          <w:szCs w:val="24"/>
          <w:rtl w:val="1"/>
          <w:lang w:val="ar-SA" w:bidi="ar-SA"/>
        </w:rPr>
        <w:t>قِسم ينظّفون من أجل قداسة الأراضي المقدّسة، القدس والحرم الشّريف</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sz w:val="24"/>
          <w:szCs w:val="24"/>
          <w:rtl w:val="1"/>
          <w:lang w:val="ar-SA" w:bidi="ar-SA"/>
        </w:rPr>
        <w:t>أيًّا كان السبّب، فإنّ العمل المشترَك هو من أجل شيء أكبر منّا جميعًا</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sz w:val="24"/>
          <w:szCs w:val="24"/>
          <w:rtl w:val="1"/>
          <w:lang w:val="ar-SA" w:bidi="ar-SA"/>
        </w:rPr>
        <w:t>إنّه لامتياز أن نعيش في الأراضي المقدّسة، ولهذا فمن واجبنا أن نعاملها وِفقًا لذلك</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r>
        <w:rPr>
          <w:rFonts w:ascii="Arial Unicode MS" w:cs="Arial Unicode MS" w:hAnsi="Arial Unicode MS" w:eastAsia="Arial Unicode MS" w:hint="cs"/>
          <w:b w:val="1"/>
          <w:bCs w:val="1"/>
          <w:sz w:val="24"/>
          <w:szCs w:val="24"/>
          <w:rtl w:val="1"/>
          <w:lang w:val="ar-SA" w:bidi="ar-SA"/>
        </w:rPr>
        <w:t>محاكمة سليمان</w:t>
      </w:r>
      <w:r>
        <w:rPr>
          <w:rFonts w:ascii="Times New Roman" w:hAnsi="Times New Roman"/>
          <w:b w:val="1"/>
          <w:bCs w:val="1"/>
          <w:sz w:val="24"/>
          <w:szCs w:val="24"/>
          <w:rtl w:val="1"/>
          <w:lang w:val="ar-SA" w:bidi="ar-SA"/>
        </w:rPr>
        <w:t>:</w:t>
      </w:r>
      <w:r>
        <w:rPr>
          <w:rFonts w:ascii="Times New Roman" w:hAnsi="Times New Roman"/>
          <w:sz w:val="24"/>
          <w:szCs w:val="24"/>
          <w:rtl w:val="1"/>
          <w:lang w:val="he-IL" w:bidi="he-IL"/>
        </w:rPr>
        <w:t xml:space="preserve"> </w:t>
      </w:r>
      <w:r>
        <w:rPr>
          <w:rFonts w:ascii="Arial Unicode MS" w:cs="Arial Unicode MS" w:hAnsi="Arial Unicode MS" w:eastAsia="Arial Unicode MS" w:hint="cs"/>
          <w:sz w:val="24"/>
          <w:szCs w:val="24"/>
          <w:rtl w:val="1"/>
          <w:lang w:val="ar-SA" w:bidi="ar-SA"/>
        </w:rPr>
        <w:t>الامرأة التي اختارت أن تقسم ابنها فشِلت في الدّفاع عن الحقّ بالأمومة</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r>
        <w:rPr>
          <w:rFonts w:ascii="Arial Unicode MS" w:cs="Arial Unicode MS" w:hAnsi="Arial Unicode MS" w:eastAsia="Arial Unicode MS" w:hint="cs"/>
          <w:b w:val="1"/>
          <w:bCs w:val="1"/>
          <w:sz w:val="24"/>
          <w:szCs w:val="24"/>
          <w:rtl w:val="1"/>
          <w:lang w:val="ar-SA" w:bidi="ar-SA"/>
        </w:rPr>
        <w:t>محاكمة البيت</w:t>
      </w:r>
      <w:r>
        <w:rPr>
          <w:rFonts w:ascii="Times New Roman" w:hAnsi="Times New Roman"/>
          <w:b w:val="1"/>
          <w:bCs w:val="1"/>
          <w:sz w:val="24"/>
          <w:szCs w:val="24"/>
          <w:rtl w:val="1"/>
          <w:lang w:val="he-IL" w:bidi="he-IL"/>
        </w:rPr>
        <w:t>:</w:t>
      </w:r>
      <w:r>
        <w:rPr>
          <w:rFonts w:ascii="Times New Roman" w:hAnsi="Times New Roman"/>
          <w:sz w:val="24"/>
          <w:szCs w:val="24"/>
          <w:rtl w:val="1"/>
          <w:lang w:val="he-IL" w:bidi="he-IL"/>
        </w:rPr>
        <w:t xml:space="preserve"> </w:t>
      </w:r>
      <w:r>
        <w:rPr>
          <w:rFonts w:ascii="Arial Unicode MS" w:cs="Arial Unicode MS" w:hAnsi="Arial Unicode MS" w:eastAsia="Arial Unicode MS" w:hint="cs"/>
          <w:sz w:val="24"/>
          <w:szCs w:val="24"/>
          <w:rtl w:val="1"/>
          <w:lang w:val="ar-SA" w:bidi="ar-SA"/>
        </w:rPr>
        <w:t>الأشخاص الذين يختارون تقسيم الوطن يفشلون في الدّفاع عن الحقّ بالأراضي المقدّسة</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r>
        <w:rPr>
          <w:rFonts w:ascii="Arial Unicode MS" w:cs="Arial Unicode MS" w:hAnsi="Arial Unicode MS" w:eastAsia="Arial Unicode MS" w:hint="cs"/>
          <w:b w:val="1"/>
          <w:bCs w:val="1"/>
          <w:outline w:val="0"/>
          <w:color w:val="000000"/>
          <w:sz w:val="24"/>
          <w:szCs w:val="24"/>
          <w:u w:color="000000"/>
          <w:rtl w:val="1"/>
          <w:lang w:val="ar-SA" w:bidi="ar-SA"/>
          <w14:textFill>
            <w14:solidFill>
              <w14:srgbClr w14:val="000000"/>
            </w14:solidFill>
          </w14:textFill>
        </w:rPr>
        <w:t>حُكم البيت</w:t>
      </w:r>
      <w:r>
        <w:rPr>
          <w:rFonts w:ascii="Times New Roman" w:hAnsi="Times New Roman"/>
          <w:b w:val="1"/>
          <w:bCs w:val="1"/>
          <w:outline w:val="0"/>
          <w:color w:val="000000"/>
          <w:sz w:val="24"/>
          <w:szCs w:val="24"/>
          <w:u w:color="000000"/>
          <w:rtl w:val="1"/>
          <w:lang w:val="he-IL" w:bidi="he-IL"/>
          <w14:textFill>
            <w14:solidFill>
              <w14:srgbClr w14:val="000000"/>
            </w14:solidFill>
          </w14:textFill>
        </w:rPr>
        <w:t>:</w:t>
      </w:r>
      <w:r>
        <w:rPr>
          <w:rFonts w:ascii="Times New Roman" w:hAnsi="Times New Roman"/>
          <w:outline w:val="0"/>
          <w:color w:val="000000"/>
          <w:sz w:val="24"/>
          <w:szCs w:val="24"/>
          <w:u w:color="000000"/>
          <w:rtl w:val="1"/>
          <w:lang w:val="he-IL" w:bidi="he-IL"/>
          <w14:textFill>
            <w14:solidFill>
              <w14:srgbClr w14:val="000000"/>
            </w14:solidFill>
          </w14:textFill>
        </w:rPr>
        <w:t xml:space="preserve"> </w:t>
      </w:r>
      <w:r>
        <w:rPr>
          <w:rFonts w:ascii="Arial Unicode MS" w:cs="Arial Unicode MS" w:hAnsi="Arial Unicode MS" w:eastAsia="Arial Unicode MS" w:hint="cs"/>
          <w:sz w:val="24"/>
          <w:szCs w:val="24"/>
          <w:rtl w:val="1"/>
          <w:lang w:val="ar-SA" w:bidi="ar-SA"/>
        </w:rPr>
        <w:t>القمامة مقابل السّلام بدلًا من الأراضي مقابل السّلام</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b w:val="1"/>
          <w:bCs w:val="1"/>
          <w:sz w:val="24"/>
          <w:szCs w:val="24"/>
          <w:lang w:val="ar-SA" w:bidi="ar-SA"/>
        </w:rPr>
      </w:pPr>
      <w:r>
        <w:rPr>
          <w:rFonts w:ascii="Arial Unicode MS" w:cs="Arial Unicode MS" w:hAnsi="Arial Unicode MS" w:eastAsia="Arial Unicode MS" w:hint="cs"/>
          <w:b w:val="1"/>
          <w:bCs w:val="1"/>
          <w:sz w:val="24"/>
          <w:szCs w:val="24"/>
          <w:rtl w:val="1"/>
          <w:lang w:val="ar-SA" w:bidi="ar-SA"/>
        </w:rPr>
        <w:t>تقييم البيت</w:t>
      </w:r>
    </w:p>
    <w:p>
      <w:pPr>
        <w:pStyle w:val="גוף A"/>
        <w:rPr>
          <w:rFonts w:ascii="Times New Roman" w:cs="Times New Roman" w:hAnsi="Times New Roman" w:eastAsia="Times New Roman"/>
          <w:b w:val="1"/>
          <w:bCs w:val="1"/>
          <w:sz w:val="24"/>
          <w:szCs w:val="24"/>
        </w:rPr>
      </w:pPr>
    </w:p>
    <w:p>
      <w:pPr>
        <w:pStyle w:val="גוף A"/>
        <w:rPr>
          <w:rFonts w:ascii="Times New Roman" w:cs="Times New Roman" w:hAnsi="Times New Roman" w:eastAsia="Times New Roman"/>
          <w:sz w:val="24"/>
          <w:szCs w:val="24"/>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sz w:val="24"/>
          <w:szCs w:val="24"/>
          <w:rtl w:val="1"/>
          <w:lang w:val="ar-SA" w:bidi="ar-SA"/>
        </w:rPr>
        <w:t>لا يحقّ لأشخاص أن يدّعوا بأنّ الأراضي المقدّسة هي بيتهم لطالما يعاملونها كمزبلة</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lang w:val="ar-SA" w:bidi="ar-SA"/>
        </w:rPr>
      </w:pPr>
      <w:r>
        <w:rPr>
          <w:rFonts w:ascii="Times New Roman" w:hAnsi="Times New Roman" w:hint="default"/>
          <w:sz w:val="24"/>
          <w:szCs w:val="24"/>
          <w:rtl w:val="1"/>
          <w:lang w:val="ar-SA" w:bidi="ar-SA"/>
        </w:rPr>
        <w:t xml:space="preserve">• </w:t>
      </w:r>
      <w:r>
        <w:rPr>
          <w:rFonts w:ascii="Arial Unicode MS" w:cs="Arial Unicode MS" w:hAnsi="Arial Unicode MS" w:eastAsia="Arial Unicode MS" w:hint="cs"/>
          <w:sz w:val="24"/>
          <w:szCs w:val="24"/>
          <w:rtl w:val="1"/>
          <w:lang w:val="ar-SA" w:bidi="ar-SA"/>
        </w:rPr>
        <w:t>لا يحقّ لأحد أن يشتكي من الواقع طالما أنّه لم يأخذ على عاتقه المسؤوليّة بالنّسبة لجعْل الأراضي المقدّسة مكان معيشة أنظف وأفضل لجميع سكّانها</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lang w:val="ar-SA" w:bidi="ar-SA"/>
        </w:rPr>
      </w:pPr>
      <w:r>
        <w:rPr>
          <w:rFonts w:ascii="Times New Roman" w:hAnsi="Times New Roman" w:hint="default"/>
          <w:sz w:val="24"/>
          <w:szCs w:val="24"/>
          <w:rtl w:val="1"/>
          <w:lang w:val="ar-SA" w:bidi="ar-SA"/>
        </w:rPr>
        <w:t xml:space="preserve">• </w:t>
      </w:r>
      <w:r>
        <w:rPr>
          <w:rFonts w:ascii="Arial Unicode MS" w:cs="Arial Unicode MS" w:hAnsi="Arial Unicode MS" w:eastAsia="Arial Unicode MS" w:hint="cs"/>
          <w:sz w:val="24"/>
          <w:szCs w:val="24"/>
          <w:rtl w:val="1"/>
          <w:lang w:val="ar-SA" w:bidi="ar-SA"/>
        </w:rPr>
        <w:t xml:space="preserve">إذا اخترت مقاطعة أو مقاومة تنظيف بيتنا </w:t>
      </w:r>
      <w:r>
        <w:rPr>
          <w:rFonts w:ascii="Times New Roman" w:hAnsi="Times New Roman" w:hint="default"/>
          <w:sz w:val="24"/>
          <w:szCs w:val="24"/>
          <w:rtl w:val="1"/>
          <w:lang w:val="ar-SA" w:bidi="ar-SA"/>
        </w:rPr>
        <w:t xml:space="preserve">– </w:t>
      </w:r>
      <w:r>
        <w:rPr>
          <w:rFonts w:ascii="Arial Unicode MS" w:cs="Arial Unicode MS" w:hAnsi="Arial Unicode MS" w:eastAsia="Arial Unicode MS" w:hint="cs"/>
          <w:sz w:val="24"/>
          <w:szCs w:val="24"/>
          <w:rtl w:val="1"/>
          <w:lang w:val="ar-SA" w:bidi="ar-SA"/>
        </w:rPr>
        <w:t>فعلى الأرجح أنّ هذا ليس بيتك</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b w:val="1"/>
          <w:bCs w:val="1"/>
          <w:sz w:val="24"/>
          <w:szCs w:val="24"/>
        </w:rPr>
      </w:pPr>
    </w:p>
    <w:p>
      <w:pPr>
        <w:pStyle w:val="גוף A"/>
        <w:rPr>
          <w:rFonts w:ascii="Times New Roman" w:cs="Times New Roman" w:hAnsi="Times New Roman" w:eastAsia="Times New Roman"/>
          <w:b w:val="1"/>
          <w:bCs w:val="1"/>
          <w:sz w:val="24"/>
          <w:szCs w:val="24"/>
        </w:rPr>
      </w:pPr>
    </w:p>
    <w:p>
      <w:pPr>
        <w:pStyle w:val="גוף A"/>
        <w:rPr>
          <w:rFonts w:ascii="Times New Roman" w:cs="Times New Roman" w:hAnsi="Times New Roman" w:eastAsia="Times New Roman"/>
          <w:b w:val="1"/>
          <w:bCs w:val="1"/>
          <w:sz w:val="24"/>
          <w:szCs w:val="24"/>
          <w:lang w:val="ar-SA" w:bidi="ar-SA"/>
        </w:rPr>
      </w:pPr>
      <w:r>
        <w:rPr>
          <w:rFonts w:ascii="Arial Unicode MS" w:cs="Arial Unicode MS" w:hAnsi="Arial Unicode MS" w:eastAsia="Arial Unicode MS" w:hint="cs"/>
          <w:b w:val="1"/>
          <w:bCs w:val="1"/>
          <w:sz w:val="24"/>
          <w:szCs w:val="24"/>
          <w:rtl w:val="1"/>
          <w:lang w:val="ar-SA" w:bidi="ar-SA"/>
        </w:rPr>
        <w:t xml:space="preserve">سِفر المزامير، أصحاح </w:t>
      </w:r>
      <w:r>
        <w:rPr>
          <w:rFonts w:ascii="Times New Roman" w:hAnsi="Times New Roman"/>
          <w:b w:val="1"/>
          <w:bCs w:val="1"/>
          <w:sz w:val="24"/>
          <w:szCs w:val="24"/>
          <w:rtl w:val="1"/>
          <w:lang w:val="ar-SA" w:bidi="ar-SA"/>
        </w:rPr>
        <w:t>85</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i w:val="1"/>
          <w:iCs w:val="1"/>
          <w:sz w:val="24"/>
          <w:szCs w:val="24"/>
        </w:rPr>
      </w:pPr>
      <w:r>
        <w:rPr>
          <w:rFonts w:ascii="Times New Roman" w:hAnsi="Times New Roman"/>
          <w:b w:val="1"/>
          <w:bCs w:val="1"/>
          <w:i w:val="1"/>
          <w:iCs w:val="1"/>
          <w:sz w:val="24"/>
          <w:szCs w:val="24"/>
          <w:rtl w:val="1"/>
          <w:lang w:val="ar-SA" w:bidi="ar-SA"/>
        </w:rPr>
        <w:t>8</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إِنِّي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أَسْمَعُ</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يَتَكَلَّمُ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بِهِ</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اللهُ</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الرَّبُّ،</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لأَنَّهُ</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يَتَكَلَّمُ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بِالسَّلاَمِ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لِشَعْبِهِ</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وَلأَتْقِيَائِهِ،</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فَلاَ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يَرْجِعُنَّ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إِلَى</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الْحَمَاقَةِ</w:t>
      </w:r>
      <w:r>
        <w:rPr>
          <w:rFonts w:ascii="Times New Roman" w:hAnsi="Times New Roman"/>
          <w:i w:val="1"/>
          <w:iCs w:val="1"/>
          <w:sz w:val="24"/>
          <w:szCs w:val="24"/>
          <w:rtl w:val="1"/>
          <w:lang w:val="he-IL" w:bidi="he-IL"/>
        </w:rPr>
        <w:t>.</w:t>
      </w:r>
    </w:p>
    <w:p>
      <w:pPr>
        <w:pStyle w:val="גוף A"/>
        <w:rPr>
          <w:rFonts w:ascii="Times New Roman" w:cs="Times New Roman" w:hAnsi="Times New Roman" w:eastAsia="Times New Roman"/>
          <w:i w:val="1"/>
          <w:iCs w:val="1"/>
          <w:sz w:val="24"/>
          <w:szCs w:val="24"/>
        </w:rPr>
      </w:pPr>
      <w:r>
        <w:rPr>
          <w:rFonts w:ascii="Times New Roman" w:hAnsi="Times New Roman"/>
          <w:b w:val="1"/>
          <w:bCs w:val="1"/>
          <w:i w:val="1"/>
          <w:iCs w:val="1"/>
          <w:sz w:val="24"/>
          <w:szCs w:val="24"/>
          <w:rtl w:val="1"/>
          <w:lang w:val="ar-SA" w:bidi="ar-SA"/>
        </w:rPr>
        <w:t>9</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لأَنَّ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خَلاَصَهُ</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قَرِيبٌ</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خَائِفِيهِ،</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لِيَسْكُنَ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الْمَجْدُ</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فِي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أَرْضِنَا</w:t>
      </w:r>
      <w:r>
        <w:rPr>
          <w:rFonts w:ascii="Times New Roman" w:hAnsi="Times New Roman"/>
          <w:i w:val="1"/>
          <w:iCs w:val="1"/>
          <w:sz w:val="24"/>
          <w:szCs w:val="24"/>
          <w:rtl w:val="1"/>
          <w:lang w:val="he-IL" w:bidi="he-IL"/>
        </w:rPr>
        <w:t>.</w:t>
      </w:r>
      <w:r>
        <w:rPr>
          <w:rFonts w:ascii="Times New Roman" w:cs="Times New Roman" w:hAnsi="Times New Roman" w:eastAsia="Times New Roman"/>
          <w:i w:val="1"/>
          <w:iCs w:val="1"/>
          <w:sz w:val="24"/>
          <w:szCs w:val="24"/>
          <w:lang w:val="he-IL" w:bidi="he-IL"/>
        </w:rPr>
        <w:br w:type="textWrapping"/>
      </w:r>
      <w:r>
        <w:rPr>
          <w:rFonts w:ascii="Times New Roman" w:hAnsi="Times New Roman"/>
          <w:b w:val="1"/>
          <w:bCs w:val="1"/>
          <w:i w:val="1"/>
          <w:iCs w:val="1"/>
          <w:sz w:val="24"/>
          <w:szCs w:val="24"/>
          <w:rtl w:val="1"/>
          <w:lang w:val="ar-SA" w:bidi="ar-SA"/>
        </w:rPr>
        <w:t>10</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الرَّحْمَةُ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وَالْحَقُّ</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الْتَقَيَا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الْبِرُّ</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وَالسَّلاَمُ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تَلاَثَمَا</w:t>
      </w:r>
      <w:r>
        <w:rPr>
          <w:rFonts w:ascii="Times New Roman" w:hAnsi="Times New Roman"/>
          <w:i w:val="1"/>
          <w:iCs w:val="1"/>
          <w:sz w:val="24"/>
          <w:szCs w:val="24"/>
          <w:rtl w:val="1"/>
          <w:lang w:val="he-IL" w:bidi="he-IL"/>
        </w:rPr>
        <w:t>.</w:t>
      </w:r>
    </w:p>
    <w:p>
      <w:pPr>
        <w:pStyle w:val="גוף A"/>
        <w:rPr>
          <w:rFonts w:ascii="Times New Roman" w:cs="Times New Roman" w:hAnsi="Times New Roman" w:eastAsia="Times New Roman"/>
          <w:i w:val="1"/>
          <w:iCs w:val="1"/>
          <w:sz w:val="24"/>
          <w:szCs w:val="24"/>
        </w:rPr>
      </w:pPr>
      <w:r>
        <w:rPr>
          <w:rFonts w:ascii="Times New Roman" w:hAnsi="Times New Roman"/>
          <w:b w:val="1"/>
          <w:bCs w:val="1"/>
          <w:i w:val="1"/>
          <w:iCs w:val="1"/>
          <w:sz w:val="24"/>
          <w:szCs w:val="24"/>
          <w:rtl w:val="1"/>
          <w:lang w:val="ar-SA" w:bidi="ar-SA"/>
        </w:rPr>
        <w:t>11</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الْحَقُّ</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الأَرْضِ</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يَنْبُتُ،</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وَالْبِرُّ</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السَّمَاءِ</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يَطَّلِعُ</w:t>
      </w:r>
      <w:r>
        <w:rPr>
          <w:rFonts w:ascii="Times New Roman" w:hAnsi="Times New Roman"/>
          <w:i w:val="1"/>
          <w:iCs w:val="1"/>
          <w:sz w:val="24"/>
          <w:szCs w:val="24"/>
          <w:rtl w:val="1"/>
          <w:lang w:val="he-IL" w:bidi="he-IL"/>
        </w:rPr>
        <w:t>.</w:t>
      </w:r>
      <w:r>
        <w:rPr>
          <w:rFonts w:ascii="Times New Roman" w:cs="Times New Roman" w:hAnsi="Times New Roman" w:eastAsia="Times New Roman"/>
          <w:i w:val="1"/>
          <w:iCs w:val="1"/>
          <w:sz w:val="24"/>
          <w:szCs w:val="24"/>
          <w:lang w:val="he-IL" w:bidi="he-IL"/>
        </w:rPr>
        <w:br w:type="textWrapping"/>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b w:val="1"/>
          <w:bCs w:val="1"/>
          <w:sz w:val="24"/>
          <w:szCs w:val="24"/>
          <w:rtl w:val="1"/>
          <w:lang w:val="ar-SA" w:bidi="ar-SA"/>
        </w:rPr>
        <w:t>الأماكن التي تمّت فيها هذه التّنظيفات حتّى الآن</w:t>
      </w:r>
      <w:r>
        <w:rPr>
          <w:rFonts w:ascii="Times New Roman" w:hAnsi="Times New Roman"/>
          <w:b w:val="1"/>
          <w:bCs w:val="1"/>
          <w:sz w:val="24"/>
          <w:szCs w:val="24"/>
          <w:rtl w:val="1"/>
          <w:lang w:val="ar-SA" w:bidi="ar-SA"/>
        </w:rPr>
        <w:t xml:space="preserve">: </w:t>
      </w:r>
      <w:r>
        <w:rPr>
          <w:rFonts w:ascii="Arial Unicode MS" w:cs="Arial Unicode MS" w:hAnsi="Arial Unicode MS" w:eastAsia="Arial Unicode MS" w:hint="cs"/>
          <w:sz w:val="24"/>
          <w:szCs w:val="24"/>
          <w:rtl w:val="1"/>
          <w:lang w:val="ar-SA" w:bidi="ar-SA"/>
        </w:rPr>
        <w:t>مفترَق غوش عتصيون، تكواع، حوسان، وادي فوكين، مخيّم عايدة للّاجئين، غزّة، تل أبيب، والقدس</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i w:val="1"/>
          <w:iCs w:val="1"/>
          <w:sz w:val="24"/>
          <w:szCs w:val="24"/>
          <w:lang w:val="ar-SA" w:bidi="ar-SA"/>
        </w:rPr>
      </w:pPr>
      <w:r>
        <w:rPr>
          <w:rFonts w:ascii="Arial Unicode MS" w:cs="Arial Unicode MS" w:hAnsi="Arial Unicode MS" w:eastAsia="Arial Unicode MS" w:hint="cs"/>
          <w:b w:val="0"/>
          <w:bCs w:val="0"/>
          <w:i w:val="0"/>
          <w:iCs w:val="0"/>
          <w:sz w:val="24"/>
          <w:szCs w:val="24"/>
          <w:rtl w:val="1"/>
          <w:lang w:val="ar-SA" w:bidi="ar-SA"/>
        </w:rPr>
        <w:t>المرحلة</w:t>
      </w:r>
      <w:r>
        <w:rPr>
          <w:rFonts w:ascii="Times New Roman" w:hAnsi="Times New Roman"/>
          <w:b w:val="1"/>
          <w:bCs w:val="1"/>
          <w:i w:val="1"/>
          <w:iCs w:val="1"/>
          <w:sz w:val="24"/>
          <w:szCs w:val="24"/>
          <w:rtl w:val="1"/>
          <w:lang w:val="ar-SA" w:bidi="ar-SA"/>
        </w:rPr>
        <w:t xml:space="preserve"> </w:t>
      </w:r>
      <w:r>
        <w:rPr>
          <w:rFonts w:ascii="Times New Roman" w:hAnsi="Times New Roman"/>
          <w:b w:val="1"/>
          <w:bCs w:val="1"/>
          <w:i w:val="1"/>
          <w:iCs w:val="1"/>
          <w:sz w:val="24"/>
          <w:szCs w:val="24"/>
          <w:rtl w:val="1"/>
          <w:lang w:val="ar-SA" w:bidi="ar-SA"/>
        </w:rPr>
        <w:t xml:space="preserve">3: </w:t>
      </w:r>
      <w:r>
        <w:rPr>
          <w:rFonts w:ascii="Arial Unicode MS" w:cs="Arial Unicode MS" w:hAnsi="Arial Unicode MS" w:eastAsia="Arial Unicode MS" w:hint="cs"/>
          <w:b w:val="0"/>
          <w:bCs w:val="0"/>
          <w:i w:val="0"/>
          <w:iCs w:val="0"/>
          <w:sz w:val="24"/>
          <w:szCs w:val="24"/>
          <w:rtl w:val="1"/>
          <w:lang w:val="ar-SA" w:bidi="ar-SA"/>
        </w:rPr>
        <w:t>حرّيّة</w:t>
      </w:r>
      <w:r>
        <w:rPr>
          <w:rFonts w:ascii="Times New Roman" w:hAnsi="Times New Roman"/>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التّعبير</w:t>
      </w: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sz w:val="24"/>
          <w:szCs w:val="24"/>
          <w:rtl w:val="1"/>
          <w:lang w:val="ar-SA" w:bidi="ar-SA"/>
        </w:rPr>
        <w:t>اجتماعات مع شخصيّات عامّة، زعماء دينيّين، قادة مجتمع وناشطين من منظّمات مختلِفة، ونقاش عامّ من خلال المحاضرات، المؤتمرات وشبكات التّواصل الاجتماعيّ، وذلك بهدف تعزيز عمليّة التّحقيق الشّامل في مواضيع التّاريخ، الهويّة، الواقع الفعليّ وتغيير النّظرة بالنّسبة للبدائل الممكنة للوضع الرّاهن</w:t>
      </w:r>
      <w:r>
        <w:rPr>
          <w:rFonts w:ascii="Times New Roman" w:hAnsi="Times New Roman"/>
          <w:sz w:val="24"/>
          <w:szCs w:val="24"/>
          <w:rtl w:val="1"/>
          <w:lang w:val="ar-SA" w:bidi="ar-SA"/>
        </w:rPr>
        <w:t>.</w:t>
      </w: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sz w:val="24"/>
          <w:szCs w:val="24"/>
          <w:rtl w:val="1"/>
          <w:lang w:val="ar-SA" w:bidi="ar-SA"/>
        </w:rPr>
        <w:t>يشجّع البيت حرّيّة التّعبير، ثقافة النّقاش وحرّيّة المعلومات، لا سيّما الكشف عن الأجزاء المختلفة من اللغز ونقلها إلى تلك الغرفة من أجل التّفكير المشترَك</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لهذا الغرض، خلال المسيرة تشكّل نوعان من النّقاشات العامّة اللذان يقوم البيت بتنفيذهما</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Subtitle"/>
        <w:bidi w:val="1"/>
        <w:ind w:left="0" w:right="0" w:firstLine="0"/>
        <w:jc w:val="left"/>
        <w:rPr>
          <w:rFonts w:ascii="Times New Roman" w:cs="Times New Roman" w:hAnsi="Times New Roman" w:eastAsia="Times New Roman"/>
          <w:outline w:val="0"/>
          <w:color w:val="000000"/>
          <w:spacing w:val="0"/>
          <w:sz w:val="24"/>
          <w:szCs w:val="24"/>
          <w:u w:color="000000"/>
          <w:rtl w:val="1"/>
          <w:lang w:val="he-IL" w:bidi="he-IL"/>
          <w14:textOutline w14:w="12700" w14:cap="flat">
            <w14:noFill/>
            <w14:miter w14:lim="400000"/>
          </w14:textOutline>
          <w14:textFill>
            <w14:solidFill>
              <w14:srgbClr w14:val="000000"/>
            </w14:solidFill>
          </w14:textFill>
        </w:rPr>
      </w:pPr>
      <w:r>
        <w:rPr>
          <w:rFonts w:ascii="Times New Roman" w:hAnsi="Times New Roman"/>
          <w:outline w:val="0"/>
          <w:color w:val="000000"/>
          <w:spacing w:val="0"/>
          <w:sz w:val="24"/>
          <w:szCs w:val="24"/>
          <w:u w:color="000000"/>
          <w:rtl w:val="1"/>
          <w:lang w:val="he-IL" w:bidi="he-IL"/>
          <w14:textOutline w14:w="12700" w14:cap="flat">
            <w14:noFill/>
            <w14:miter w14:lim="400000"/>
          </w14:textOutline>
          <w14:textFill>
            <w14:solidFill>
              <w14:srgbClr w14:val="000000"/>
            </w14:solidFill>
          </w14:textFill>
        </w:rPr>
        <w:t xml:space="preserve">1. </w:t>
      </w:r>
      <w:r>
        <w:rPr>
          <w:rFonts w:ascii="Arial Unicode MS" w:cs="Arial Unicode MS" w:hAnsi="Arial Unicode MS" w:eastAsia="Arial Unicode MS" w:hint="cs"/>
          <w:b w:val="1"/>
          <w:bCs w:val="1"/>
          <w:outline w:val="0"/>
          <w:color w:val="000000"/>
          <w:spacing w:val="0"/>
          <w:sz w:val="24"/>
          <w:szCs w:val="24"/>
          <w:u w:color="000000"/>
          <w:rtl w:val="1"/>
          <w:lang w:val="he-IL" w:bidi="he-IL"/>
          <w14:textOutline w14:w="12700" w14:cap="flat">
            <w14:noFill/>
            <w14:miter w14:lim="400000"/>
          </w14:textOutline>
          <w14:textFill>
            <w14:solidFill>
              <w14:srgbClr w14:val="000000"/>
            </w14:solidFill>
          </w14:textFill>
        </w:rPr>
        <w:t xml:space="preserve">جيل جديد </w:t>
      </w:r>
      <w:r>
        <w:rPr>
          <w:rFonts w:ascii="Times New Roman" w:hAnsi="Times New Roman" w:hint="default"/>
          <w:b w:val="1"/>
          <w:bCs w:val="1"/>
          <w:outline w:val="0"/>
          <w:color w:val="000000"/>
          <w:spacing w:val="0"/>
          <w:sz w:val="24"/>
          <w:szCs w:val="24"/>
          <w:u w:color="000000"/>
          <w:rtl w:val="1"/>
          <w:lang w:val="he-IL" w:bidi="he-IL"/>
          <w14:textOutline w14:w="12700" w14:cap="flat">
            <w14:noFill/>
            <w14:miter w14:lim="400000"/>
          </w14:textOutline>
          <w14:textFill>
            <w14:solidFill>
              <w14:srgbClr w14:val="000000"/>
            </w14:solidFill>
          </w14:textFill>
        </w:rPr>
        <w:t xml:space="preserve">– </w:t>
      </w:r>
      <w:r>
        <w:rPr>
          <w:rFonts w:ascii="Arial Unicode MS" w:cs="Arial Unicode MS" w:hAnsi="Arial Unicode MS" w:eastAsia="Arial Unicode MS" w:hint="cs"/>
          <w:b w:val="1"/>
          <w:bCs w:val="1"/>
          <w:outline w:val="0"/>
          <w:color w:val="000000"/>
          <w:spacing w:val="0"/>
          <w:sz w:val="24"/>
          <w:szCs w:val="24"/>
          <w:u w:color="000000"/>
          <w:rtl w:val="1"/>
          <w:lang w:val="he-IL" w:bidi="he-IL"/>
          <w14:textOutline w14:w="12700" w14:cap="flat">
            <w14:noFill/>
            <w14:miter w14:lim="400000"/>
          </w14:textOutline>
          <w14:textFill>
            <w14:solidFill>
              <w14:srgbClr w14:val="000000"/>
            </w14:solidFill>
          </w14:textFill>
        </w:rPr>
        <w:t>حوار جديد</w:t>
      </w:r>
      <w:r>
        <w:rPr>
          <w:rFonts w:ascii="Times New Roman" w:hAnsi="Times New Roman"/>
          <w:b w:val="1"/>
          <w:bCs w:val="1"/>
          <w:outline w:val="0"/>
          <w:color w:val="000000"/>
          <w:spacing w:val="0"/>
          <w:sz w:val="24"/>
          <w:szCs w:val="24"/>
          <w:u w:color="000000"/>
          <w:rtl w:val="1"/>
          <w:lang w:val="he-IL" w:bidi="he-IL"/>
          <w14:textOutline w14:w="12700" w14:cap="flat">
            <w14:noFill/>
            <w14:miter w14:lim="400000"/>
          </w14:textOutline>
          <w14:textFill>
            <w14:solidFill>
              <w14:srgbClr w14:val="000000"/>
            </w14:solidFill>
          </w14:textFill>
        </w:rPr>
        <w:t>:</w:t>
      </w:r>
      <w:r>
        <w:rPr>
          <w:rFonts w:ascii="Arial Unicode MS" w:cs="Arial Unicode MS" w:hAnsi="Arial Unicode MS" w:eastAsia="Arial Unicode MS" w:hint="cs"/>
          <w:outline w:val="0"/>
          <w:color w:val="000000"/>
          <w:spacing w:val="0"/>
          <w:sz w:val="24"/>
          <w:szCs w:val="24"/>
          <w:u w:color="000000"/>
          <w:rtl w:val="1"/>
          <w:lang w:val="he-IL" w:bidi="he-IL"/>
          <w14:textOutline w14:w="12700" w14:cap="flat">
            <w14:noFill/>
            <w14:miter w14:lim="400000"/>
          </w14:textOutline>
          <w14:textFill>
            <w14:solidFill>
              <w14:srgbClr w14:val="000000"/>
            </w14:solidFill>
          </w14:textFill>
        </w:rPr>
        <w:t xml:space="preserve"> توفير منصّة للسّكّان وللنّاشطين من مختلَف المنظّمات من جميع الخلفيّات والأماكن في الأراضي المقدّسة</w:t>
      </w:r>
      <w:r>
        <w:rPr>
          <w:rFonts w:ascii="Times New Roman" w:hAnsi="Times New Roman"/>
          <w:outline w:val="0"/>
          <w:color w:val="000000"/>
          <w:spacing w:val="0"/>
          <w:sz w:val="24"/>
          <w:szCs w:val="24"/>
          <w:u w:color="000000"/>
          <w:rtl w:val="1"/>
          <w:lang w:val="he-IL" w:bidi="he-IL"/>
          <w14:textOutline w14:w="12700" w14:cap="flat">
            <w14:noFill/>
            <w14:miter w14:lim="400000"/>
          </w14:textOutline>
          <w14:textFill>
            <w14:solidFill>
              <w14:srgbClr w14:val="000000"/>
            </w14:solidFill>
          </w14:textFill>
        </w:rPr>
        <w:t>.</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sz w:val="24"/>
          <w:szCs w:val="24"/>
          <w:rtl w:val="1"/>
          <w:lang w:val="ar-SA" w:bidi="ar-SA"/>
        </w:rPr>
        <w:t>الفكرة من وراء هذه المؤتمرات هي توفير منصّة للأشخاص العاديّين، وخاصّة الشّباب الذين ليسوا من الشّخصيّات العامّة، ومنحهم الأدوات والخبرة للتّحدّث إلى أصحاب آراء متنوّعين من أجل تطوير إمكاناتهم ليصبحوا قادة الرّأي في المستقبل</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المنصّة في هذه المؤتمرات مفتوحة أمام أيّ شخص وكلّ رأي، وينقسم النّقاش إلى ثلاثة أجزاء رئيسيّة</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lang w:val="he-IL" w:bidi="he-IL"/>
        </w:rPr>
      </w:pPr>
    </w:p>
    <w:p>
      <w:pPr>
        <w:pStyle w:val="גוף"/>
        <w:rPr>
          <w:rFonts w:ascii="Arial" w:cs="Arial" w:hAnsi="Arial" w:eastAsia="Arial"/>
          <w:sz w:val="24"/>
          <w:szCs w:val="24"/>
          <w:lang w:val="ar-SA" w:bidi="ar-SA"/>
        </w:rPr>
      </w:pPr>
      <w:r>
        <w:rPr>
          <w:rFonts w:ascii="Arial Unicode MS" w:cs="Arial Unicode MS" w:hAnsi="Arial Unicode MS" w:eastAsia="Arial Unicode MS" w:hint="cs"/>
          <w:sz w:val="24"/>
          <w:szCs w:val="24"/>
          <w:rtl w:val="1"/>
          <w:lang w:val="ar-SA" w:bidi="ar-SA"/>
        </w:rPr>
        <w:t>أ</w:t>
      </w:r>
      <w:r>
        <w:rPr>
          <w:rFonts w:ascii="Arial" w:hAnsi="Arial"/>
          <w:sz w:val="24"/>
          <w:szCs w:val="24"/>
          <w:rtl w:val="1"/>
          <w:lang w:val="ar-SA" w:bidi="ar-SA"/>
        </w:rPr>
        <w:t xml:space="preserve">. </w:t>
      </w:r>
      <w:r>
        <w:rPr>
          <w:rFonts w:ascii="Arial Unicode MS" w:cs="Arial Unicode MS" w:hAnsi="Arial Unicode MS" w:eastAsia="Arial Unicode MS" w:hint="cs"/>
          <w:sz w:val="24"/>
          <w:szCs w:val="24"/>
          <w:rtl w:val="1"/>
          <w:lang w:val="ar-SA" w:bidi="ar-SA"/>
        </w:rPr>
        <w:t xml:space="preserve">الماضي </w:t>
      </w:r>
      <w:r>
        <w:rPr>
          <w:rFonts w:ascii="Arial" w:hAnsi="Arial"/>
          <w:sz w:val="24"/>
          <w:szCs w:val="24"/>
          <w:rtl w:val="1"/>
          <w:lang w:val="ar-SA" w:bidi="ar-SA"/>
        </w:rPr>
        <w:t>(</w:t>
      </w:r>
      <w:r>
        <w:rPr>
          <w:rFonts w:ascii="Arial Unicode MS" w:cs="Arial Unicode MS" w:hAnsi="Arial Unicode MS" w:eastAsia="Arial Unicode MS" w:hint="cs"/>
          <w:sz w:val="24"/>
          <w:szCs w:val="24"/>
          <w:rtl w:val="1"/>
          <w:lang w:val="ar-SA" w:bidi="ar-SA"/>
        </w:rPr>
        <w:t>القضايا المتعلّقة بالتّاريخ والهويّة</w:t>
      </w:r>
      <w:r>
        <w:rPr>
          <w:rFonts w:ascii="Arial" w:hAnsi="Arial"/>
          <w:sz w:val="24"/>
          <w:szCs w:val="24"/>
          <w:rtl w:val="1"/>
          <w:lang w:val="ar-SA" w:bidi="ar-SA"/>
        </w:rPr>
        <w:t>)</w:t>
      </w:r>
    </w:p>
    <w:p>
      <w:pPr>
        <w:pStyle w:val="גוף"/>
        <w:rPr>
          <w:rFonts w:ascii="Arial" w:cs="Arial" w:hAnsi="Arial" w:eastAsia="Arial"/>
          <w:sz w:val="24"/>
          <w:szCs w:val="24"/>
          <w:lang w:val="ar-SA" w:bidi="ar-SA"/>
        </w:rPr>
      </w:pPr>
      <w:r>
        <w:rPr>
          <w:rFonts w:ascii="Arial Unicode MS" w:cs="Arial Unicode MS" w:hAnsi="Arial Unicode MS" w:eastAsia="Arial Unicode MS" w:hint="cs"/>
          <w:sz w:val="24"/>
          <w:szCs w:val="24"/>
          <w:rtl w:val="1"/>
          <w:lang w:val="ar-SA" w:bidi="ar-SA"/>
        </w:rPr>
        <w:t>ب</w:t>
      </w:r>
      <w:r>
        <w:rPr>
          <w:rFonts w:ascii="Arial" w:hAnsi="Arial"/>
          <w:sz w:val="24"/>
          <w:szCs w:val="24"/>
          <w:rtl w:val="1"/>
          <w:lang w:val="ar-SA" w:bidi="ar-SA"/>
        </w:rPr>
        <w:t xml:space="preserve">. </w:t>
      </w:r>
      <w:r>
        <w:rPr>
          <w:rFonts w:ascii="Arial Unicode MS" w:cs="Arial Unicode MS" w:hAnsi="Arial Unicode MS" w:eastAsia="Arial Unicode MS" w:hint="cs"/>
          <w:sz w:val="24"/>
          <w:szCs w:val="24"/>
          <w:rtl w:val="1"/>
          <w:lang w:val="ar-SA" w:bidi="ar-SA"/>
        </w:rPr>
        <w:t xml:space="preserve">الحاضر </w:t>
      </w:r>
      <w:r>
        <w:rPr>
          <w:rFonts w:ascii="Arial" w:hAnsi="Arial"/>
          <w:sz w:val="24"/>
          <w:szCs w:val="24"/>
          <w:rtl w:val="1"/>
          <w:lang w:val="ar-SA" w:bidi="ar-SA"/>
        </w:rPr>
        <w:t>(</w:t>
      </w:r>
      <w:r>
        <w:rPr>
          <w:rFonts w:ascii="Arial Unicode MS" w:cs="Arial Unicode MS" w:hAnsi="Arial Unicode MS" w:eastAsia="Arial Unicode MS" w:hint="cs"/>
          <w:sz w:val="24"/>
          <w:szCs w:val="24"/>
          <w:rtl w:val="1"/>
          <w:lang w:val="ar-SA" w:bidi="ar-SA"/>
        </w:rPr>
        <w:t>القضايا المتعلّقة بالواقع الفعليّ وبالنّشاط الحاليّ للمتحدّث</w:t>
      </w:r>
      <w:r>
        <w:rPr>
          <w:rFonts w:ascii="Arial" w:hAnsi="Arial"/>
          <w:sz w:val="24"/>
          <w:szCs w:val="24"/>
          <w:rtl w:val="1"/>
          <w:lang w:val="ar-SA" w:bidi="ar-SA"/>
        </w:rPr>
        <w:t>)</w:t>
      </w:r>
    </w:p>
    <w:p>
      <w:pPr>
        <w:pStyle w:val="גוף"/>
        <w:rPr>
          <w:rFonts w:ascii="Arial" w:cs="Arial" w:hAnsi="Arial" w:eastAsia="Arial"/>
          <w:sz w:val="24"/>
          <w:szCs w:val="24"/>
          <w:lang w:val="ar-SA" w:bidi="ar-SA"/>
        </w:rPr>
      </w:pPr>
      <w:r>
        <w:rPr>
          <w:rFonts w:ascii="Arial Unicode MS" w:cs="Arial Unicode MS" w:hAnsi="Arial Unicode MS" w:eastAsia="Arial Unicode MS" w:hint="cs"/>
          <w:sz w:val="24"/>
          <w:szCs w:val="24"/>
          <w:rtl w:val="1"/>
          <w:lang w:val="ar-SA" w:bidi="ar-SA"/>
        </w:rPr>
        <w:t>ج</w:t>
      </w:r>
      <w:r>
        <w:rPr>
          <w:rFonts w:ascii="Arial" w:hAnsi="Arial"/>
          <w:sz w:val="24"/>
          <w:szCs w:val="24"/>
          <w:rtl w:val="1"/>
          <w:lang w:val="ar-SA" w:bidi="ar-SA"/>
        </w:rPr>
        <w:t xml:space="preserve">. </w:t>
      </w:r>
      <w:r>
        <w:rPr>
          <w:rFonts w:ascii="Arial Unicode MS" w:cs="Arial Unicode MS" w:hAnsi="Arial Unicode MS" w:eastAsia="Arial Unicode MS" w:hint="cs"/>
          <w:sz w:val="24"/>
          <w:szCs w:val="24"/>
          <w:rtl w:val="1"/>
          <w:lang w:val="ar-SA" w:bidi="ar-SA"/>
        </w:rPr>
        <w:t xml:space="preserve">المستقبل </w:t>
      </w:r>
      <w:r>
        <w:rPr>
          <w:rFonts w:ascii="Arial" w:hAnsi="Arial"/>
          <w:sz w:val="24"/>
          <w:szCs w:val="24"/>
          <w:rtl w:val="1"/>
          <w:lang w:val="ar-SA" w:bidi="ar-SA"/>
        </w:rPr>
        <w:t>(</w:t>
      </w:r>
      <w:r>
        <w:rPr>
          <w:rFonts w:ascii="Arial Unicode MS" w:cs="Arial Unicode MS" w:hAnsi="Arial Unicode MS" w:eastAsia="Arial Unicode MS" w:hint="cs"/>
          <w:sz w:val="24"/>
          <w:szCs w:val="24"/>
          <w:rtl w:val="1"/>
          <w:lang w:val="ar-SA" w:bidi="ar-SA"/>
        </w:rPr>
        <w:t>القضايا المتعلّقة بأفكار لحلّ الصّراع، سواء تلك التي طُرِحَت بالنّقاش العامّ من قَبْل أو تلك التي لم يتمّ طرْحها بعد</w:t>
      </w:r>
      <w:r>
        <w:rPr>
          <w:rFonts w:ascii="Arial" w:hAnsi="Arial"/>
          <w:sz w:val="24"/>
          <w:szCs w:val="24"/>
          <w:rtl w:val="1"/>
          <w:lang w:val="ar-SA" w:bidi="ar-SA"/>
        </w:rPr>
        <w:t>)</w:t>
      </w:r>
    </w:p>
    <w:p>
      <w:pPr>
        <w:pStyle w:val="גוף"/>
        <w:rPr>
          <w:rFonts w:ascii="Arial" w:cs="Arial" w:hAnsi="Arial" w:eastAsia="Arial"/>
          <w:sz w:val="24"/>
          <w:szCs w:val="24"/>
        </w:rPr>
      </w:pPr>
    </w:p>
    <w:p>
      <w:pPr>
        <w:pStyle w:val="גוף"/>
        <w:rPr>
          <w:rFonts w:ascii="Arial" w:cs="Arial" w:hAnsi="Arial" w:eastAsia="Arial"/>
          <w:sz w:val="24"/>
          <w:szCs w:val="24"/>
        </w:rPr>
      </w:pPr>
      <w:r>
        <w:rPr>
          <w:rFonts w:ascii="Arial" w:hAnsi="Arial"/>
          <w:sz w:val="24"/>
          <w:szCs w:val="24"/>
          <w:rtl w:val="1"/>
        </w:rPr>
        <w:t xml:space="preserve">2. </w:t>
      </w:r>
      <w:r>
        <w:rPr>
          <w:rFonts w:ascii="Arial Unicode MS" w:cs="Arial Unicode MS" w:hAnsi="Arial Unicode MS" w:eastAsia="Arial Unicode MS" w:hint="cs"/>
          <w:b w:val="1"/>
          <w:bCs w:val="1"/>
          <w:sz w:val="24"/>
          <w:szCs w:val="24"/>
          <w:rtl w:val="1"/>
          <w:lang w:val="ar-SA" w:bidi="ar-SA"/>
        </w:rPr>
        <w:t>من الحوار المجروح إلى الحوار المفتوح</w:t>
      </w:r>
      <w:r>
        <w:rPr>
          <w:rFonts w:ascii="Arial" w:hAnsi="Arial"/>
          <w:b w:val="1"/>
          <w:bCs w:val="1"/>
          <w:sz w:val="24"/>
          <w:szCs w:val="24"/>
          <w:rtl w:val="1"/>
        </w:rPr>
        <w:t xml:space="preserve">: </w:t>
      </w:r>
      <w:r>
        <w:rPr>
          <w:rFonts w:ascii="Arial Unicode MS" w:cs="Arial Unicode MS" w:hAnsi="Arial Unicode MS" w:eastAsia="Arial Unicode MS" w:hint="cs"/>
          <w:sz w:val="24"/>
          <w:szCs w:val="24"/>
          <w:rtl w:val="1"/>
          <w:lang w:val="ar-SA" w:bidi="ar-SA"/>
        </w:rPr>
        <w:t>مؤتمرات ودوائر مستديرة تشمل ممثّلين عن الجمهور، أشخاص</w:t>
      </w:r>
      <w:r>
        <w:rPr>
          <w:rFonts w:ascii="Arial" w:hAnsi="Arial"/>
          <w:outline w:val="0"/>
          <w:color w:val="ff0000"/>
          <w:sz w:val="24"/>
          <w:szCs w:val="24"/>
          <w:rtl w:val="1"/>
          <w14:textFill>
            <w14:solidFill>
              <w14:srgbClr w14:val="FF0000"/>
            </w14:solidFill>
          </w14:textFill>
        </w:rPr>
        <w:t xml:space="preserve"> </w:t>
      </w:r>
      <w:r>
        <w:rPr>
          <w:rFonts w:ascii="Arial Unicode MS" w:cs="Arial Unicode MS" w:hAnsi="Arial Unicode MS" w:eastAsia="Arial Unicode MS" w:hint="cs"/>
          <w:sz w:val="24"/>
          <w:szCs w:val="24"/>
          <w:rtl w:val="1"/>
          <w:lang w:val="ar-SA" w:bidi="ar-SA"/>
        </w:rPr>
        <w:t>عملوا بجهاز الأمن سابقًا وأشخاص أكاديميّين من جميع أنحاء الطّيف السّياسيّ</w:t>
      </w:r>
      <w:r>
        <w:rPr>
          <w:rFonts w:ascii="Arial" w:hAnsi="Arial"/>
          <w:sz w:val="24"/>
          <w:szCs w:val="24"/>
          <w:rtl w:val="1"/>
        </w:rPr>
        <w:t>.</w:t>
      </w:r>
    </w:p>
    <w:p>
      <w:pPr>
        <w:pStyle w:val="גוף"/>
        <w:rPr>
          <w:rFonts w:ascii="Arial" w:cs="Arial" w:hAnsi="Arial" w:eastAsia="Arial"/>
          <w:sz w:val="24"/>
          <w:szCs w:val="24"/>
        </w:rPr>
      </w:pPr>
      <w:r>
        <w:rPr>
          <w:rFonts w:ascii="Arial" w:hAnsi="Arial" w:hint="default"/>
          <w:sz w:val="24"/>
          <w:szCs w:val="24"/>
          <w:rtl w:val="0"/>
        </w:rPr>
        <w:t> </w:t>
      </w:r>
    </w:p>
    <w:p>
      <w:pPr>
        <w:pStyle w:val="גוף"/>
        <w:rPr>
          <w:rFonts w:ascii="Arial" w:cs="Arial" w:hAnsi="Arial" w:eastAsia="Arial"/>
          <w:sz w:val="24"/>
          <w:szCs w:val="24"/>
        </w:rPr>
      </w:pPr>
      <w:r>
        <w:rPr>
          <w:rFonts w:ascii="Arial Unicode MS" w:cs="Arial Unicode MS" w:hAnsi="Arial Unicode MS" w:eastAsia="Arial Unicode MS" w:hint="cs"/>
          <w:sz w:val="24"/>
          <w:szCs w:val="24"/>
          <w:rtl w:val="1"/>
          <w:lang w:val="ar-SA" w:bidi="ar-SA"/>
        </w:rPr>
        <w:t>سيتمّ تخصيص نصف وقت المؤتمرات لأسئلة وأجوبة من الجمهور العام</w:t>
      </w:r>
      <w:r>
        <w:rPr>
          <w:rFonts w:ascii="Arial" w:hAnsi="Arial"/>
          <w:sz w:val="24"/>
          <w:szCs w:val="24"/>
          <w:rtl w:val="1"/>
        </w:rPr>
        <w:t>.</w:t>
      </w:r>
    </w:p>
    <w:p>
      <w:pPr>
        <w:pStyle w:val="גוף"/>
        <w:rPr>
          <w:rFonts w:ascii="Arial" w:cs="Arial" w:hAnsi="Arial" w:eastAsia="Arial"/>
          <w:sz w:val="24"/>
          <w:szCs w:val="24"/>
        </w:rPr>
      </w:pPr>
      <w:r>
        <w:rPr>
          <w:rFonts w:ascii="Arial" w:hAnsi="Arial" w:hint="default"/>
          <w:sz w:val="24"/>
          <w:szCs w:val="24"/>
          <w:rtl w:val="0"/>
        </w:rPr>
        <w:t> </w:t>
      </w:r>
    </w:p>
    <w:p>
      <w:pPr>
        <w:pStyle w:val="גוף"/>
        <w:rPr>
          <w:rFonts w:ascii="Arial" w:cs="Arial" w:hAnsi="Arial" w:eastAsia="Arial"/>
          <w:sz w:val="24"/>
          <w:szCs w:val="24"/>
        </w:rPr>
      </w:pPr>
      <w:r>
        <w:rPr>
          <w:rFonts w:ascii="Arial Unicode MS" w:cs="Arial Unicode MS" w:hAnsi="Arial Unicode MS" w:eastAsia="Arial Unicode MS" w:hint="cs"/>
          <w:sz w:val="24"/>
          <w:szCs w:val="24"/>
          <w:rtl w:val="1"/>
          <w:lang w:val="ar-SA" w:bidi="ar-SA"/>
        </w:rPr>
        <w:t>الفكرة من وراء هذه المؤتمرات هي توفير منصّة للخبراء وللشّخصيّات العامّة من المجالات المختلفة، سواء كانوا أعضاء كنيست، عسكريّين سابقًا، أشخاص أكاديميّين أو رؤساء منظّمات وناشطين معروفين، من أجل فهم القضايا المختلفة المتعلّقة بالصّراع بشكل أفضل، ولا سيّما تقديم آراء التي لا يتمّ كشفها أو مناقشتها عادة في المنظّمات التّقليديّة لصناعة السّلام</w:t>
      </w:r>
      <w:r>
        <w:rPr>
          <w:rFonts w:ascii="Arial" w:hAnsi="Arial"/>
          <w:sz w:val="24"/>
          <w:szCs w:val="24"/>
          <w:rtl w:val="1"/>
        </w:rPr>
        <w:t>.</w:t>
      </w:r>
      <w:r>
        <w:rPr>
          <w:rFonts w:ascii="Arial" w:hAnsi="Arial"/>
          <w:sz w:val="24"/>
          <w:szCs w:val="24"/>
          <w:rtl w:val="1"/>
          <w:lang w:val="he-IL" w:bidi="he-IL"/>
        </w:rPr>
        <w:t xml:space="preserve">  </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r>
        <w:rPr>
          <w:rFonts w:ascii="Arial Unicode MS" w:cs="Arial Unicode MS" w:hAnsi="Arial Unicode MS" w:eastAsia="Arial Unicode MS" w:hint="cs"/>
          <w:b w:val="1"/>
          <w:bCs w:val="1"/>
          <w:sz w:val="24"/>
          <w:szCs w:val="24"/>
          <w:rtl w:val="1"/>
          <w:lang w:val="ar-SA" w:bidi="ar-SA"/>
        </w:rPr>
        <w:t>المؤتمرات الرّئيسية التي عُقدت حتّى الآن، والتي يمكن مشاهدتها على قناة اليوتيوب الخاصّة بالبيت</w:t>
      </w:r>
      <w:r>
        <w:rPr>
          <w:rFonts w:ascii="Times New Roman" w:hAnsi="Times New Roman"/>
          <w:b w:val="1"/>
          <w:bCs w:val="1"/>
          <w:sz w:val="24"/>
          <w:szCs w:val="24"/>
          <w:rtl w:val="1"/>
          <w:lang w:val="ar-SA" w:bidi="ar-SA"/>
        </w:rPr>
        <w:t>:</w:t>
      </w:r>
      <w:r>
        <w:rPr>
          <w:rFonts w:ascii="Times New Roman" w:hAnsi="Times New Roman"/>
          <w:sz w:val="24"/>
          <w:szCs w:val="24"/>
          <w:rtl w:val="1"/>
          <w:lang w:val="he-IL" w:bidi="he-IL"/>
        </w:rPr>
        <w:t xml:space="preserve"> </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sz w:val="24"/>
          <w:szCs w:val="24"/>
          <w:rtl w:val="1"/>
          <w:lang w:val="ar-SA" w:bidi="ar-SA"/>
        </w:rPr>
        <w:t xml:space="preserve">بِهودا غْلِيك </w:t>
      </w:r>
      <w:r>
        <w:rPr>
          <w:rFonts w:ascii="Times New Roman" w:hAnsi="Times New Roman"/>
          <w:sz w:val="24"/>
          <w:szCs w:val="24"/>
          <w:rtl w:val="1"/>
          <w:lang w:val="ar-SA" w:bidi="ar-SA"/>
        </w:rPr>
        <w:t>(</w:t>
      </w:r>
      <w:r>
        <w:rPr>
          <w:rFonts w:ascii="Arial Unicode MS" w:cs="Arial Unicode MS" w:hAnsi="Arial Unicode MS" w:eastAsia="Arial Unicode MS" w:hint="cs"/>
          <w:sz w:val="24"/>
          <w:szCs w:val="24"/>
          <w:rtl w:val="1"/>
          <w:lang w:val="ar-SA" w:bidi="ar-SA"/>
        </w:rPr>
        <w:t>الليكود</w:t>
      </w:r>
      <w:r>
        <w:rPr>
          <w:rFonts w:ascii="Times New Roman" w:hAnsi="Times New Roman"/>
          <w:sz w:val="24"/>
          <w:szCs w:val="24"/>
          <w:rtl w:val="1"/>
          <w:lang w:val="ar-SA" w:bidi="ar-SA"/>
        </w:rPr>
        <w:t>)</w:t>
      </w:r>
      <w:r>
        <w:rPr>
          <w:rFonts w:ascii="Times New Roman" w:hAnsi="Times New Roman"/>
          <w:sz w:val="24"/>
          <w:szCs w:val="24"/>
          <w:rtl w:val="1"/>
          <w:lang w:val="he-IL" w:bidi="he-IL"/>
        </w:rPr>
        <w:t xml:space="preserve"> </w:t>
      </w:r>
      <w:r>
        <w:rPr>
          <w:rFonts w:ascii="Arial Unicode MS" w:cs="Arial Unicode MS" w:hAnsi="Arial Unicode MS" w:eastAsia="Arial Unicode MS" w:hint="cs"/>
          <w:sz w:val="24"/>
          <w:szCs w:val="24"/>
          <w:rtl w:val="1"/>
          <w:lang w:val="ar-SA" w:bidi="ar-SA"/>
        </w:rPr>
        <w:t xml:space="preserve">وموسي راز </w:t>
      </w:r>
      <w:r>
        <w:rPr>
          <w:rFonts w:ascii="Times New Roman" w:hAnsi="Times New Roman"/>
          <w:sz w:val="24"/>
          <w:szCs w:val="24"/>
          <w:rtl w:val="1"/>
          <w:lang w:val="ar-SA" w:bidi="ar-SA"/>
        </w:rPr>
        <w:t>(</w:t>
      </w:r>
      <w:r>
        <w:rPr>
          <w:rFonts w:ascii="Arial Unicode MS" w:cs="Arial Unicode MS" w:hAnsi="Arial Unicode MS" w:eastAsia="Arial Unicode MS" w:hint="cs"/>
          <w:sz w:val="24"/>
          <w:szCs w:val="24"/>
          <w:rtl w:val="1"/>
          <w:lang w:val="ar-SA" w:bidi="ar-SA"/>
        </w:rPr>
        <w:t>ميرتس</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دولة واحدة أم دولتان؟</w:t>
      </w:r>
      <w:r>
        <w:rPr>
          <w:rFonts w:ascii="Times New Roman" w:hAnsi="Times New Roman"/>
          <w:sz w:val="24"/>
          <w:szCs w:val="24"/>
          <w:rtl w:val="1"/>
          <w:lang w:val="he-IL" w:bidi="he-IL"/>
        </w:rPr>
        <w:t xml:space="preserve"> </w:t>
      </w:r>
    </w:p>
    <w:p>
      <w:pPr>
        <w:pStyle w:val="גוף A"/>
        <w:rPr>
          <w:rFonts w:ascii="Times New Roman" w:cs="Times New Roman" w:hAnsi="Times New Roman" w:eastAsia="Times New Roman"/>
          <w:sz w:val="24"/>
          <w:szCs w:val="24"/>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sz w:val="24"/>
          <w:szCs w:val="24"/>
          <w:rtl w:val="1"/>
          <w:lang w:val="ar-SA" w:bidi="ar-SA"/>
        </w:rPr>
        <w:t>اللواء</w:t>
      </w:r>
      <w:r>
        <w:rPr>
          <w:rFonts w:ascii="Times New Roman" w:hAnsi="Times New Roman"/>
          <w:sz w:val="24"/>
          <w:szCs w:val="24"/>
          <w:rtl w:val="1"/>
          <w:lang w:val="he-IL" w:bidi="he-IL"/>
        </w:rPr>
        <w:t xml:space="preserve"> </w:t>
      </w:r>
      <w:r>
        <w:rPr>
          <w:rFonts w:ascii="Arial Unicode MS" w:cs="Arial Unicode MS" w:hAnsi="Arial Unicode MS" w:eastAsia="Arial Unicode MS" w:hint="cs"/>
          <w:sz w:val="24"/>
          <w:szCs w:val="24"/>
          <w:rtl w:val="1"/>
          <w:lang w:val="ar-SA" w:bidi="ar-SA"/>
        </w:rPr>
        <w:t>غرشون هكوهين</w:t>
      </w:r>
      <w:r>
        <w:rPr>
          <w:rFonts w:ascii="Times New Roman" w:hAnsi="Times New Roman"/>
          <w:sz w:val="24"/>
          <w:szCs w:val="24"/>
          <w:rtl w:val="1"/>
          <w:lang w:val="he-IL" w:bidi="he-IL"/>
        </w:rPr>
        <w:t>:</w:t>
      </w:r>
      <w:r>
        <w:rPr>
          <w:rFonts w:ascii="Arial Unicode MS" w:cs="Arial Unicode MS" w:hAnsi="Arial Unicode MS" w:eastAsia="Arial Unicode MS" w:hint="cs"/>
          <w:sz w:val="24"/>
          <w:szCs w:val="24"/>
          <w:rtl w:val="1"/>
          <w:lang w:val="ar-SA" w:bidi="ar-SA"/>
        </w:rPr>
        <w:t xml:space="preserve"> التّغييرات في عالم الحرب وتأثيرها على خطّة الدّولتين</w:t>
      </w:r>
      <w:r>
        <w:rPr>
          <w:rFonts w:ascii="Times New Roman" w:hAnsi="Times New Roman"/>
          <w:sz w:val="24"/>
          <w:szCs w:val="24"/>
          <w:rtl w:val="1"/>
          <w:lang w:val="ar-SA" w:bidi="ar-SA"/>
        </w:rPr>
        <w:t>.</w:t>
      </w:r>
      <w:r>
        <w:rPr>
          <w:rFonts w:ascii="Times New Roman" w:hAnsi="Times New Roman"/>
          <w:sz w:val="24"/>
          <w:szCs w:val="24"/>
          <w:rtl w:val="1"/>
          <w:lang w:val="he-IL" w:bidi="he-IL"/>
        </w:rPr>
        <w:t xml:space="preserve"> </w:t>
      </w:r>
    </w:p>
    <w:p>
      <w:pPr>
        <w:pStyle w:val="גוף A"/>
        <w:rPr>
          <w:rFonts w:ascii="Times New Roman" w:cs="Times New Roman" w:hAnsi="Times New Roman" w:eastAsia="Times New Roman"/>
          <w:sz w:val="24"/>
          <w:szCs w:val="24"/>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sz w:val="24"/>
          <w:szCs w:val="24"/>
          <w:rtl w:val="1"/>
          <w:lang w:val="ar-SA" w:bidi="ar-SA"/>
        </w:rPr>
        <w:t>د</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مُرْدِخاي كيدار</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 xml:space="preserve">خطّة الإمارات </w:t>
      </w:r>
      <w:r>
        <w:rPr>
          <w:rFonts w:ascii="Times New Roman" w:hAnsi="Times New Roman" w:hint="default"/>
          <w:sz w:val="24"/>
          <w:szCs w:val="24"/>
          <w:rtl w:val="1"/>
          <w:lang w:val="ar-SA" w:bidi="ar-SA"/>
        </w:rPr>
        <w:t xml:space="preserve">– </w:t>
      </w:r>
      <w:r>
        <w:rPr>
          <w:rFonts w:ascii="Arial Unicode MS" w:cs="Arial Unicode MS" w:hAnsi="Arial Unicode MS" w:eastAsia="Arial Unicode MS" w:hint="cs"/>
          <w:sz w:val="24"/>
          <w:szCs w:val="24"/>
          <w:rtl w:val="1"/>
          <w:lang w:val="ar-SA" w:bidi="ar-SA"/>
        </w:rPr>
        <w:t>إعادة النّظر في الصّراع الإسرائيليّ الفلسطينيّ</w:t>
      </w:r>
      <w:r>
        <w:rPr>
          <w:rFonts w:ascii="Times New Roman" w:hAnsi="Times New Roman"/>
          <w:sz w:val="24"/>
          <w:szCs w:val="24"/>
          <w:rtl w:val="1"/>
          <w:lang w:val="ar-SA" w:bidi="ar-SA"/>
        </w:rPr>
        <w:t>.</w:t>
      </w:r>
      <w:r>
        <w:rPr>
          <w:rFonts w:ascii="Times New Roman" w:hAnsi="Times New Roman"/>
          <w:sz w:val="24"/>
          <w:szCs w:val="24"/>
          <w:rtl w:val="1"/>
          <w:lang w:val="he-IL" w:bidi="he-IL"/>
        </w:rPr>
        <w:t xml:space="preserve"> </w:t>
      </w:r>
    </w:p>
    <w:p>
      <w:pPr>
        <w:pStyle w:val="גוף A"/>
        <w:rPr>
          <w:rFonts w:ascii="Times New Roman" w:cs="Times New Roman" w:hAnsi="Times New Roman" w:eastAsia="Times New Roman"/>
          <w:sz w:val="24"/>
          <w:szCs w:val="24"/>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sz w:val="24"/>
          <w:szCs w:val="24"/>
          <w:rtl w:val="1"/>
          <w:lang w:val="ar-SA" w:bidi="ar-SA"/>
        </w:rPr>
        <w:t>يوفال رحاميم،</w:t>
      </w:r>
      <w:r>
        <w:rPr>
          <w:rFonts w:ascii="Times New Roman" w:hAnsi="Times New Roman"/>
          <w:sz w:val="24"/>
          <w:szCs w:val="24"/>
          <w:rtl w:val="1"/>
          <w:lang w:val="he-IL" w:bidi="he-IL"/>
        </w:rPr>
        <w:t xml:space="preserve"> </w:t>
      </w:r>
      <w:r>
        <w:rPr>
          <w:rFonts w:ascii="Arial Unicode MS" w:cs="Arial Unicode MS" w:hAnsi="Arial Unicode MS" w:eastAsia="Arial Unicode MS" w:hint="cs"/>
          <w:sz w:val="24"/>
          <w:szCs w:val="24"/>
          <w:rtl w:val="1"/>
          <w:lang w:val="ar-SA" w:bidi="ar-SA"/>
        </w:rPr>
        <w:t>سارة هَعِتْسْني</w:t>
      </w:r>
      <w:r>
        <w:rPr>
          <w:rFonts w:ascii="Times New Roman" w:hAnsi="Times New Roman"/>
          <w:sz w:val="24"/>
          <w:szCs w:val="24"/>
          <w:rtl w:val="1"/>
          <w:lang w:val="ar-SA" w:bidi="ar-SA"/>
        </w:rPr>
        <w:t>-</w:t>
      </w:r>
      <w:r>
        <w:rPr>
          <w:rFonts w:ascii="Arial Unicode MS" w:cs="Arial Unicode MS" w:hAnsi="Arial Unicode MS" w:eastAsia="Arial Unicode MS" w:hint="cs"/>
          <w:sz w:val="24"/>
          <w:szCs w:val="24"/>
          <w:rtl w:val="1"/>
          <w:lang w:val="ar-SA" w:bidi="ar-SA"/>
        </w:rPr>
        <w:t>كوهين،</w:t>
      </w:r>
      <w:r>
        <w:rPr>
          <w:rFonts w:ascii="Times New Roman" w:hAnsi="Times New Roman"/>
          <w:sz w:val="24"/>
          <w:szCs w:val="24"/>
          <w:rtl w:val="1"/>
          <w:lang w:val="he-IL" w:bidi="he-IL"/>
        </w:rPr>
        <w:t xml:space="preserve"> </w:t>
      </w:r>
      <w:r>
        <w:rPr>
          <w:rFonts w:ascii="Arial Unicode MS" w:cs="Arial Unicode MS" w:hAnsi="Arial Unicode MS" w:eastAsia="Arial Unicode MS" w:hint="cs"/>
          <w:sz w:val="24"/>
          <w:szCs w:val="24"/>
          <w:rtl w:val="1"/>
          <w:lang w:val="ar-SA" w:bidi="ar-SA"/>
        </w:rPr>
        <w:t>راجي سباتين وإينون دان قَهاتي</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 xml:space="preserve">منظّمات السّلام وخطّة الدّولتين </w:t>
      </w:r>
      <w:r>
        <w:rPr>
          <w:rFonts w:ascii="Times New Roman" w:hAnsi="Times New Roman" w:hint="default"/>
          <w:sz w:val="24"/>
          <w:szCs w:val="24"/>
          <w:rtl w:val="1"/>
          <w:lang w:val="ar-SA" w:bidi="ar-SA"/>
        </w:rPr>
        <w:t xml:space="preserve">– </w:t>
      </w:r>
      <w:r>
        <w:rPr>
          <w:rFonts w:ascii="Arial Unicode MS" w:cs="Arial Unicode MS" w:hAnsi="Arial Unicode MS" w:eastAsia="Arial Unicode MS" w:hint="cs"/>
          <w:sz w:val="24"/>
          <w:szCs w:val="24"/>
          <w:rtl w:val="1"/>
          <w:lang w:val="ar-SA" w:bidi="ar-SA"/>
        </w:rPr>
        <w:t>ما الذي لم ينجح، لماذا لم ينجح وما الذي بإمكانه أن ينجح؟</w:t>
      </w:r>
    </w:p>
    <w:p>
      <w:pPr>
        <w:pStyle w:val="גוף A"/>
        <w:rPr>
          <w:rFonts w:ascii="Times New Roman" w:cs="Times New Roman" w:hAnsi="Times New Roman" w:eastAsia="Times New Roman"/>
          <w:sz w:val="24"/>
          <w:szCs w:val="24"/>
        </w:rPr>
      </w:pPr>
      <w:r>
        <w:rPr>
          <w:rFonts w:ascii="Times New Roman" w:hAnsi="Times New Roman" w:hint="default"/>
          <w:sz w:val="24"/>
          <w:szCs w:val="24"/>
          <w:rtl w:val="1"/>
          <w:lang w:val="he-IL" w:bidi="he-IL"/>
        </w:rPr>
        <w:t xml:space="preserve">• </w:t>
      </w:r>
      <w:r>
        <w:rPr>
          <w:rFonts w:ascii="Arial Unicode MS" w:cs="Arial Unicode MS" w:hAnsi="Arial Unicode MS" w:eastAsia="Arial Unicode MS" w:hint="cs"/>
          <w:sz w:val="24"/>
          <w:szCs w:val="24"/>
          <w:rtl w:val="1"/>
          <w:lang w:val="ar-SA" w:bidi="ar-SA"/>
        </w:rPr>
        <w:t>يِشاي فْلايْشِر، المتحدّث الدّوليّ عن الجالية اليهوديّة في الخليل</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 xml:space="preserve">احترام الآن </w:t>
      </w:r>
      <w:r>
        <w:rPr>
          <w:rFonts w:ascii="Times New Roman" w:hAnsi="Times New Roman" w:hint="default"/>
          <w:sz w:val="24"/>
          <w:szCs w:val="24"/>
          <w:rtl w:val="1"/>
          <w:lang w:val="ar-SA" w:bidi="ar-SA"/>
        </w:rPr>
        <w:t xml:space="preserve">– </w:t>
      </w:r>
      <w:r>
        <w:rPr>
          <w:rFonts w:ascii="Arial Unicode MS" w:cs="Arial Unicode MS" w:hAnsi="Arial Unicode MS" w:eastAsia="Arial Unicode MS" w:hint="cs"/>
          <w:sz w:val="24"/>
          <w:szCs w:val="24"/>
          <w:rtl w:val="1"/>
          <w:lang w:val="ar-SA" w:bidi="ar-SA"/>
        </w:rPr>
        <w:t>حوار مفتوح حول مستقبل عرب دولة إسرائيل</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r>
        <w:rPr>
          <w:rFonts w:ascii="Arial Unicode MS" w:cs="Arial Unicode MS" w:hAnsi="Arial Unicode MS" w:eastAsia="Arial Unicode MS" w:hint="cs"/>
          <w:b w:val="1"/>
          <w:bCs w:val="1"/>
          <w:sz w:val="24"/>
          <w:szCs w:val="24"/>
          <w:shd w:val="clear" w:color="auto" w:fill="ffffff"/>
          <w:rtl w:val="1"/>
          <w:lang w:val="ar-SA" w:bidi="ar-SA"/>
        </w:rPr>
        <w:t>فرانز فانون</w:t>
      </w:r>
      <w:r>
        <w:rPr>
          <w:rFonts w:ascii="Times New Roman" w:hAnsi="Times New Roman"/>
          <w:sz w:val="24"/>
          <w:szCs w:val="24"/>
          <w:rtl w:val="1"/>
          <w:lang w:val="he-IL" w:bidi="he-IL"/>
        </w:rPr>
        <w:t xml:space="preserve"> (1925-1961):</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i w:val="1"/>
          <w:iCs w:val="1"/>
          <w:sz w:val="24"/>
          <w:szCs w:val="24"/>
        </w:rPr>
      </w:pPr>
      <w:r>
        <w:rPr>
          <w:rFonts w:ascii="Times New Roman" w:hAnsi="Times New Roman"/>
          <w:i w:val="1"/>
          <w:iCs w:val="1"/>
          <w:sz w:val="24"/>
          <w:szCs w:val="24"/>
          <w:rtl w:val="1"/>
          <w:lang w:val="he-IL" w:bidi="he-IL"/>
        </w:rPr>
        <w:t>"</w:t>
      </w:r>
      <w:r>
        <w:rPr>
          <w:rFonts w:ascii="Arial Unicode MS" w:cs="Arial Unicode MS" w:hAnsi="Arial Unicode MS" w:eastAsia="Arial Unicode MS" w:hint="cs"/>
          <w:b w:val="0"/>
          <w:bCs w:val="0"/>
          <w:i w:val="0"/>
          <w:iCs w:val="0"/>
          <w:sz w:val="24"/>
          <w:szCs w:val="24"/>
          <w:rtl w:val="1"/>
          <w:lang w:val="ar-SA" w:bidi="ar-SA"/>
        </w:rPr>
        <w:t>في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بعض</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الأحيان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يتشبّث</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النّاس</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بمعتقَدات</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أساسّية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قويّة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للغاية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عند</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تقديم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أدلّة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ضدّ</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تلك</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المعتقَدات،</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يمكنهم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قبول</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الأدلّة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الجديدة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هذا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الأمر</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يخلق</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شعورًا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شديدًا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بعدم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الرّاحة،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الذي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يُدعى</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يـ</w:t>
      </w:r>
      <w:r>
        <w:rPr>
          <w:rFonts w:ascii="Times New Roman" w:hAnsi="Times New Roman"/>
          <w:i w:val="1"/>
          <w:iCs w:val="1"/>
          <w:sz w:val="24"/>
          <w:szCs w:val="24"/>
          <w:rtl w:val="1"/>
          <w:lang w:val="ar-SA" w:bidi="ar-SA"/>
        </w:rPr>
        <w:t xml:space="preserve"> </w:t>
      </w:r>
      <w:r>
        <w:rPr>
          <w:rFonts w:ascii="Times New Roman" w:hAnsi="Times New Roman"/>
          <w:i w:val="1"/>
          <w:iCs w:val="1"/>
          <w:sz w:val="24"/>
          <w:szCs w:val="24"/>
          <w:rtl w:val="1"/>
          <w:lang w:val="ar-SA" w:bidi="ar-SA"/>
        </w:rPr>
        <w:t>"</w:t>
      </w:r>
      <w:r>
        <w:rPr>
          <w:rFonts w:ascii="Arial Unicode MS" w:cs="Arial Unicode MS" w:hAnsi="Arial Unicode MS" w:eastAsia="Arial Unicode MS" w:hint="cs"/>
          <w:b w:val="0"/>
          <w:bCs w:val="0"/>
          <w:i w:val="0"/>
          <w:iCs w:val="0"/>
          <w:sz w:val="24"/>
          <w:szCs w:val="24"/>
          <w:rtl w:val="1"/>
          <w:lang w:val="ar-SA" w:bidi="ar-SA"/>
        </w:rPr>
        <w:t>التّنافر</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المعرفيّ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بما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أنّه</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المهمّ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جدًّا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حماية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تلك</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المعتقَدات</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الدّاخليّة،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فهؤلاء</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الأشخاص</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سوف</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يبرّرون،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يشرحون،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يتجاهلون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وحتّى</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ينكرون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كلّ</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يتوافق</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مع</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معتقَداتهم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الأساسيّة</w:t>
      </w:r>
      <w:r>
        <w:rPr>
          <w:rFonts w:ascii="Times New Roman" w:hAnsi="Times New Roman"/>
          <w:i w:val="1"/>
          <w:iCs w:val="1"/>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outline w:val="0"/>
          <w:color w:val="000000"/>
          <w:sz w:val="24"/>
          <w:szCs w:val="24"/>
          <w:u w:color="000000"/>
          <w:lang w:val="ar-SA" w:bidi="ar-SA"/>
          <w14:textFill>
            <w14:solidFill>
              <w14:srgbClr w14:val="000000"/>
            </w14:solidFill>
          </w14:textFill>
        </w:rPr>
      </w:pPr>
      <w:r>
        <w:rPr>
          <w:rFonts w:ascii="Arial Unicode MS" w:cs="Arial Unicode MS" w:hAnsi="Arial Unicode MS" w:eastAsia="Arial Unicode MS" w:hint="cs"/>
          <w:sz w:val="24"/>
          <w:szCs w:val="24"/>
          <w:rtl w:val="1"/>
          <w:lang w:val="ar-SA" w:bidi="ar-SA"/>
        </w:rPr>
        <w:t xml:space="preserve">على الصّعيد الشّخصيّ، معنى كلمة </w:t>
      </w:r>
      <w:r>
        <w:rPr>
          <w:rFonts w:ascii="Times New Roman" w:hAnsi="Times New Roman"/>
          <w:sz w:val="24"/>
          <w:szCs w:val="24"/>
          <w:rtl w:val="1"/>
          <w:lang w:val="ar-SA" w:bidi="ar-SA"/>
        </w:rPr>
        <w:t>"</w:t>
      </w:r>
      <w:r>
        <w:rPr>
          <w:rFonts w:ascii="Arial Unicode MS" w:cs="Arial Unicode MS" w:hAnsi="Arial Unicode MS" w:eastAsia="Arial Unicode MS" w:hint="cs"/>
          <w:sz w:val="24"/>
          <w:szCs w:val="24"/>
          <w:rtl w:val="1"/>
          <w:lang w:val="ar-SA" w:bidi="ar-SA"/>
        </w:rPr>
        <w:t>حقيقة</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معقّد لأنّ لكلّ شخص توجد حقيقة مختلفة وخاصّة به</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 xml:space="preserve">إحدى الطّرق لمعرفة مكان تواجد الحقيقة هو وضْع تحدٍّ أمام أشخاص ذوي </w:t>
      </w:r>
      <w:r>
        <w:rPr>
          <w:rFonts w:ascii="Arial Unicode MS" w:cs="Arial Unicode MS" w:hAnsi="Arial Unicode MS" w:eastAsia="Arial Unicode MS" w:hint="cs"/>
          <w:outline w:val="0"/>
          <w:color w:val="000000"/>
          <w:sz w:val="24"/>
          <w:szCs w:val="24"/>
          <w:u w:color="000000"/>
          <w:rtl w:val="1"/>
          <w:lang w:val="ar-SA" w:bidi="ar-SA"/>
          <w14:textFill>
            <w14:solidFill>
              <w14:srgbClr w14:val="000000"/>
            </w14:solidFill>
          </w14:textFill>
        </w:rPr>
        <w:t xml:space="preserve">وجهات نظر </w:t>
      </w:r>
      <w:r>
        <w:rPr>
          <w:rFonts w:ascii="Arial Unicode MS" w:cs="Arial Unicode MS" w:hAnsi="Arial Unicode MS" w:eastAsia="Arial Unicode MS" w:hint="cs"/>
          <w:sz w:val="24"/>
          <w:szCs w:val="24"/>
          <w:rtl w:val="1"/>
          <w:lang w:val="ar-SA" w:bidi="ar-SA"/>
        </w:rPr>
        <w:t>مختلفة أن يكشفوا وجهات النّظر هذه أمام المعارضين لها، أو الذين من المفروض أن يعارضوها، وهناك أيضًا سنجد الأشخاص الذين هم على بالجانب المستنير من حرّيّة التّعبير</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 xml:space="preserve">الدّيمقراطيّة الحقيقيّة لا تنعكس فقط في قصاصة ورق في صناديق الاقتراع مرّة بالـ </w:t>
      </w:r>
      <w:r>
        <w:rPr>
          <w:rFonts w:ascii="Times New Roman" w:hAnsi="Times New Roman"/>
          <w:sz w:val="24"/>
          <w:szCs w:val="24"/>
          <w:rtl w:val="1"/>
          <w:lang w:val="ar-SA" w:bidi="ar-SA"/>
        </w:rPr>
        <w:t xml:space="preserve">4 </w:t>
      </w:r>
      <w:r>
        <w:rPr>
          <w:rFonts w:ascii="Arial Unicode MS" w:cs="Arial Unicode MS" w:hAnsi="Arial Unicode MS" w:eastAsia="Arial Unicode MS" w:hint="cs"/>
          <w:sz w:val="24"/>
          <w:szCs w:val="24"/>
          <w:rtl w:val="1"/>
          <w:lang w:val="ar-SA" w:bidi="ar-SA"/>
        </w:rPr>
        <w:t>سنوات</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 xml:space="preserve">الدّيمقراطيّة الحقيقيّة تنعكس بالأساس في حرّيّات الفرد </w:t>
      </w:r>
      <w:r>
        <w:rPr>
          <w:rFonts w:ascii="Times New Roman" w:hAnsi="Times New Roman" w:hint="default"/>
          <w:sz w:val="24"/>
          <w:szCs w:val="24"/>
          <w:rtl w:val="1"/>
          <w:lang w:val="ar-SA" w:bidi="ar-SA"/>
        </w:rPr>
        <w:t xml:space="preserve">– </w:t>
      </w:r>
      <w:r>
        <w:rPr>
          <w:rFonts w:ascii="Arial Unicode MS" w:cs="Arial Unicode MS" w:hAnsi="Arial Unicode MS" w:eastAsia="Arial Unicode MS" w:hint="cs"/>
          <w:sz w:val="24"/>
          <w:szCs w:val="24"/>
          <w:rtl w:val="1"/>
          <w:lang w:val="ar-SA" w:bidi="ar-SA"/>
        </w:rPr>
        <w:t>حرّيّة التّعبير، حرّيّة الاختيار وتكافؤ الفُرَص</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 xml:space="preserve">صاحب رأي معيّن الذي يرفض المشاركة في النّقاش العامّ أو يقاطع النّقاش مع أصحاب آراء مختلفة عن رأيه، </w:t>
      </w:r>
      <w:r>
        <w:rPr>
          <w:rFonts w:ascii="Arial Unicode MS" w:cs="Arial Unicode MS" w:hAnsi="Arial Unicode MS" w:eastAsia="Arial Unicode MS" w:hint="cs"/>
          <w:outline w:val="0"/>
          <w:color w:val="000000"/>
          <w:sz w:val="24"/>
          <w:szCs w:val="24"/>
          <w:u w:color="000000"/>
          <w:rtl w:val="1"/>
          <w:lang w:val="ar-SA" w:bidi="ar-SA"/>
          <w14:textFill>
            <w14:solidFill>
              <w14:srgbClr w14:val="000000"/>
            </w14:solidFill>
          </w14:textFill>
        </w:rPr>
        <w:t>هو عمليًّا يكشف ضعف ادّعائه</w:t>
      </w:r>
      <w:r>
        <w:rPr>
          <w:rFonts w:ascii="Times New Roman" w:hAnsi="Times New Roman"/>
          <w:outline w:val="0"/>
          <w:color w:val="000000"/>
          <w:sz w:val="24"/>
          <w:szCs w:val="24"/>
          <w:u w:color="000000"/>
          <w:rtl w:val="1"/>
          <w:lang w:val="ar-SA" w:bidi="ar-SA"/>
          <w14:textFill>
            <w14:solidFill>
              <w14:srgbClr w14:val="000000"/>
            </w14:solidFill>
          </w14:textFill>
        </w:rPr>
        <w:t xml:space="preserve">. </w:t>
      </w:r>
      <w:r>
        <w:rPr>
          <w:rFonts w:ascii="Arial Unicode MS" w:cs="Arial Unicode MS" w:hAnsi="Arial Unicode MS" w:eastAsia="Arial Unicode MS" w:hint="cs"/>
          <w:outline w:val="0"/>
          <w:color w:val="000000"/>
          <w:sz w:val="24"/>
          <w:szCs w:val="24"/>
          <w:u w:color="000000"/>
          <w:rtl w:val="1"/>
          <w:lang w:val="ar-SA" w:bidi="ar-SA"/>
          <w14:textFill>
            <w14:solidFill>
              <w14:srgbClr w14:val="000000"/>
            </w14:solidFill>
          </w14:textFill>
        </w:rPr>
        <w:t xml:space="preserve">إن كان الشّخص يؤسّس موقفه على حقائق من الماضي، إيمان ببِرّ الطّريق بالحاضر ورؤيا إيجابيّة لمستقبل الجميع، ولا زال تتمّ مواجهته بردود فعل معادية من الكراهيّة والمقاطعة، فهذه علامة على أنّ المعارَضة تنبع عن ضعف إيديولوجيّ وأنّ المُقاطِع موجود بالجانب الخاطئ من حرّيّة التّعبير، وبالتّالي على الجانب </w:t>
      </w:r>
      <w:r>
        <w:rPr>
          <w:rFonts w:ascii="Arial Unicode MS" w:cs="Arial Unicode MS" w:hAnsi="Arial Unicode MS" w:eastAsia="Arial Unicode MS" w:hint="cs"/>
          <w:b w:val="1"/>
          <w:bCs w:val="1"/>
          <w:outline w:val="0"/>
          <w:color w:val="000000"/>
          <w:sz w:val="24"/>
          <w:szCs w:val="24"/>
          <w:u w:color="000000"/>
          <w:rtl w:val="1"/>
          <w:lang w:val="ar-SA" w:bidi="ar-SA"/>
          <w14:textFill>
            <w14:solidFill>
              <w14:srgbClr w14:val="000000"/>
            </w14:solidFill>
          </w14:textFill>
        </w:rPr>
        <w:t>المعادي للدّيمقراطيّة</w:t>
      </w:r>
      <w:r>
        <w:rPr>
          <w:rFonts w:ascii="Times New Roman" w:hAnsi="Times New Roman"/>
          <w:outline w:val="0"/>
          <w:color w:val="000000"/>
          <w:sz w:val="24"/>
          <w:szCs w:val="24"/>
          <w:u w:color="000000"/>
          <w:rtl w:val="1"/>
          <w:lang w:val="ar-SA" w:bidi="ar-SA"/>
          <w14:textFill>
            <w14:solidFill>
              <w14:srgbClr w14:val="000000"/>
            </w14:solidFill>
          </w14:textFill>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sz w:val="24"/>
          <w:szCs w:val="24"/>
          <w:rtl w:val="1"/>
          <w:lang w:val="ar-SA" w:bidi="ar-SA"/>
        </w:rPr>
        <w:t>من أجل معرفة وفِهم الخلفيّة الأيديولوجيّة للطّرف الآخَر، يجب إجراء نقاش قائم على الإصغاء والاحترام المتبادَل، ودون أيّ التزام بالموافقة على كلّ ما يقال</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سواء كنّا نتّفق مع الآخَر أم لا، هذا لا يعني أنّه يتعيّن علينا التّخلّي عن القيم المهمّة بالنّسبة لنا أمام العدوّ أو الحليف المستقبليّ</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كما هو الحال في عمليّة بناء التّحالفات، فإنّ الأمر المهم عندما يتمّ النّقاش مع الخصم هو إمكانيّة تحديد نقاط متّفَق عليها ووفقًا لها بناء صورة كبيرة التي تحتوي في الوقت نفسه بالذّات على التّناقضات والخِلافات الأساسيّة، وإتاحة الفرصة للوقت وللعمليّة ذاتها أن يتعاملا مع هذه التّناقضات والخِلافات خلال التّقدّم المشترَك</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sz w:val="24"/>
          <w:szCs w:val="24"/>
          <w:rtl w:val="1"/>
          <w:lang w:val="ar-SA" w:bidi="ar-SA"/>
        </w:rPr>
        <w:t>أولئك الذين يعيشون مرارة الماضي سيبقون ضعفاء وعالقين في مكانهم</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على الرّغم من أنّه من المهمّ الاعتماد على حقائق تاريخيّة، يجب بذْل الجهود فيما يتعلّق بالحاضر والمستقبَل وليس التّركيز فقط على القضايا المتعلّقة بالتّسميات وبظلم الماضي، الذي لا يمكن لأحد تغييره</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r>
        <w:rPr>
          <w:rFonts w:ascii="Arial Unicode MS" w:cs="Arial Unicode MS" w:hAnsi="Arial Unicode MS" w:eastAsia="Arial Unicode MS" w:hint="cs"/>
          <w:sz w:val="24"/>
          <w:szCs w:val="24"/>
          <w:rtl w:val="1"/>
          <w:lang w:val="ar-SA" w:bidi="ar-SA"/>
        </w:rPr>
        <w:t>إنّ الحصيلة الثّانويّة المرغوب فيها لعمليّة بناء الصّورة المستقبليّة الكبيرة هي تعزيز وتمكين الوعي بشكل مشترَك من أجل رؤيا أكبر من كلّ الأجزاء المختلفة للعمليّة، وبشكلّ منطقي كما هو الحال في لعبة تركيب البازل</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أوّلًا يجب تجميع كلّ الأجزاء المختلفة، ومن ثمّ معرفة أيّ أجزاء تلائم الإطار وأيّها تلائم مركز البازل</w:t>
      </w:r>
      <w:r>
        <w:rPr>
          <w:rFonts w:ascii="Times New Roman" w:hAnsi="Times New Roman"/>
          <w:sz w:val="24"/>
          <w:szCs w:val="24"/>
          <w:rtl w:val="1"/>
          <w:lang w:val="ar-SA" w:bidi="ar-SA"/>
        </w:rPr>
        <w:t xml:space="preserve">. </w:t>
      </w:r>
      <w:r>
        <w:rPr>
          <w:rFonts w:ascii="Arial Unicode MS" w:cs="Arial Unicode MS" w:hAnsi="Arial Unicode MS" w:eastAsia="Arial Unicode MS" w:hint="cs"/>
          <w:sz w:val="24"/>
          <w:szCs w:val="24"/>
          <w:rtl w:val="1"/>
          <w:lang w:val="ar-SA" w:bidi="ar-SA"/>
        </w:rPr>
        <w:t>الانسجام سيظهر عندما الأجزاءُ المحلّيّة المتنوّعة، والتي تشكّل بازل الحياة في الأراضي المقدّسة، تفهم بطريقة طبيعيّة دورَها ومكانها في الصّورة الكاملة</w:t>
      </w:r>
      <w:r>
        <w:rPr>
          <w:rFonts w:ascii="Times New Roman" w:hAnsi="Times New Roman"/>
          <w:sz w:val="24"/>
          <w:szCs w:val="24"/>
          <w:rtl w:val="1"/>
          <w:lang w:val="ar-SA" w:bidi="ar-SA"/>
        </w:rPr>
        <w:t>.</w:t>
      </w:r>
      <w:r>
        <w:rPr>
          <w:rFonts w:ascii="Times New Roman" w:hAnsi="Times New Roman"/>
          <w:sz w:val="24"/>
          <w:szCs w:val="24"/>
          <w:rtl w:val="1"/>
          <w:lang w:val="he-IL" w:bidi="he-IL"/>
        </w:rPr>
        <w:t xml:space="preserve"> </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b w:val="1"/>
          <w:bCs w:val="1"/>
          <w:sz w:val="24"/>
          <w:szCs w:val="24"/>
        </w:rPr>
      </w:pPr>
      <w:r>
        <w:rPr>
          <w:rFonts w:ascii="Arial Unicode MS" w:cs="Arial Unicode MS" w:hAnsi="Arial Unicode MS" w:eastAsia="Arial Unicode MS" w:hint="cs"/>
          <w:b w:val="1"/>
          <w:bCs w:val="1"/>
          <w:sz w:val="24"/>
          <w:szCs w:val="24"/>
          <w:rtl w:val="1"/>
          <w:lang w:val="ar-SA" w:bidi="ar-SA"/>
        </w:rPr>
        <w:t xml:space="preserve">توضيح بالنّسبة للمراحل </w:t>
      </w:r>
      <w:r>
        <w:rPr>
          <w:rFonts w:ascii="Times New Roman" w:hAnsi="Times New Roman"/>
          <w:b w:val="1"/>
          <w:bCs w:val="1"/>
          <w:sz w:val="24"/>
          <w:szCs w:val="24"/>
          <w:rtl w:val="1"/>
          <w:lang w:val="ar-SA" w:bidi="ar-SA"/>
        </w:rPr>
        <w:t>1</w:t>
      </w:r>
      <w:r>
        <w:rPr>
          <w:rFonts w:ascii="Arial Unicode MS" w:cs="Arial Unicode MS" w:hAnsi="Arial Unicode MS" w:eastAsia="Arial Unicode MS" w:hint="cs"/>
          <w:b w:val="1"/>
          <w:bCs w:val="1"/>
          <w:sz w:val="24"/>
          <w:szCs w:val="24"/>
          <w:rtl w:val="1"/>
          <w:lang w:val="ar-SA" w:bidi="ar-SA"/>
        </w:rPr>
        <w:t xml:space="preserve">، </w:t>
      </w:r>
      <w:r>
        <w:rPr>
          <w:rFonts w:ascii="Times New Roman" w:hAnsi="Times New Roman"/>
          <w:b w:val="1"/>
          <w:bCs w:val="1"/>
          <w:sz w:val="24"/>
          <w:szCs w:val="24"/>
          <w:rtl w:val="1"/>
          <w:lang w:val="ar-SA" w:bidi="ar-SA"/>
        </w:rPr>
        <w:t>2</w:t>
      </w:r>
      <w:r>
        <w:rPr>
          <w:rFonts w:ascii="Arial Unicode MS" w:cs="Arial Unicode MS" w:hAnsi="Arial Unicode MS" w:eastAsia="Arial Unicode MS" w:hint="cs"/>
          <w:b w:val="1"/>
          <w:bCs w:val="1"/>
          <w:sz w:val="24"/>
          <w:szCs w:val="24"/>
          <w:rtl w:val="1"/>
          <w:lang w:val="ar-SA" w:bidi="ar-SA"/>
        </w:rPr>
        <w:t>، و</w:t>
      </w:r>
      <w:r>
        <w:rPr>
          <w:rFonts w:ascii="Times New Roman" w:hAnsi="Times New Roman"/>
          <w:b w:val="1"/>
          <w:bCs w:val="1"/>
          <w:sz w:val="24"/>
          <w:szCs w:val="24"/>
          <w:rtl w:val="1"/>
          <w:lang w:val="ar-SA" w:bidi="ar-SA"/>
        </w:rPr>
        <w:t xml:space="preserve">3 </w:t>
      </w:r>
      <w:r>
        <w:rPr>
          <w:rFonts w:ascii="Arial Unicode MS" w:cs="Arial Unicode MS" w:hAnsi="Arial Unicode MS" w:eastAsia="Arial Unicode MS" w:hint="cs"/>
          <w:b w:val="1"/>
          <w:bCs w:val="1"/>
          <w:sz w:val="24"/>
          <w:szCs w:val="24"/>
          <w:rtl w:val="1"/>
          <w:lang w:val="ar-SA" w:bidi="ar-SA"/>
        </w:rPr>
        <w:t>والغرض منها</w:t>
      </w:r>
      <w:r>
        <w:rPr>
          <w:rFonts w:ascii="Times New Roman" w:hAnsi="Times New Roman"/>
          <w:b w:val="1"/>
          <w:bCs w:val="1"/>
          <w:sz w:val="24"/>
          <w:szCs w:val="24"/>
          <w:rtl w:val="1"/>
          <w:lang w:val="he-IL" w:bidi="he-IL"/>
        </w:rPr>
        <w:t>:</w:t>
      </w: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b w:val="1"/>
          <w:bCs w:val="1"/>
          <w:sz w:val="24"/>
          <w:szCs w:val="24"/>
          <w:lang w:val="he-IL" w:bidi="he-IL"/>
        </w:rPr>
      </w:pPr>
    </w:p>
    <w:p>
      <w:pPr>
        <w:pStyle w:val="גוף A"/>
        <w:rPr>
          <w:rFonts w:ascii="Times New Roman" w:cs="Times New Roman" w:hAnsi="Times New Roman" w:eastAsia="Times New Roman"/>
          <w:b w:val="1"/>
          <w:bCs w:val="1"/>
          <w:sz w:val="24"/>
          <w:szCs w:val="24"/>
        </w:rPr>
      </w:pPr>
    </w:p>
    <w:p>
      <w:pPr>
        <w:pStyle w:val="גוף A"/>
        <w:rPr>
          <w:rFonts w:ascii="Times New Roman" w:cs="Times New Roman" w:hAnsi="Times New Roman" w:eastAsia="Times New Roman"/>
          <w:b w:val="1"/>
          <w:bCs w:val="1"/>
          <w:sz w:val="24"/>
          <w:szCs w:val="24"/>
          <w:lang w:val="ar-SA" w:bidi="ar-SA"/>
        </w:rPr>
      </w:pPr>
      <w:r>
        <w:rPr>
          <w:rFonts w:ascii="Arial Unicode MS" w:cs="Arial Unicode MS" w:hAnsi="Arial Unicode MS" w:eastAsia="Arial Unicode MS" w:hint="cs"/>
          <w:b w:val="1"/>
          <w:bCs w:val="1"/>
          <w:sz w:val="24"/>
          <w:szCs w:val="24"/>
          <w:rtl w:val="1"/>
          <w:lang w:val="ar-SA" w:bidi="ar-SA"/>
        </w:rPr>
        <w:t>المراحل الثّلاث الأولى هي التّكتيكات والممارسات</w:t>
      </w:r>
      <w:r>
        <w:rPr>
          <w:rFonts w:ascii="Times New Roman" w:hAnsi="Times New Roman"/>
          <w:b w:val="1"/>
          <w:bCs w:val="1"/>
          <w:sz w:val="24"/>
          <w:szCs w:val="24"/>
          <w:rtl w:val="1"/>
          <w:lang w:val="ar-SA" w:bidi="ar-SA"/>
        </w:rPr>
        <w:t xml:space="preserve">. </w:t>
      </w:r>
      <w:r>
        <w:rPr>
          <w:rFonts w:ascii="Arial Unicode MS" w:cs="Arial Unicode MS" w:hAnsi="Arial Unicode MS" w:eastAsia="Arial Unicode MS" w:hint="cs"/>
          <w:b w:val="1"/>
          <w:bCs w:val="1"/>
          <w:sz w:val="24"/>
          <w:szCs w:val="24"/>
          <w:rtl w:val="1"/>
          <w:lang w:val="ar-SA" w:bidi="ar-SA"/>
        </w:rPr>
        <w:t>لقد تمّ تصميمها وجعلها بسيطة التّنفيذ وغير مكلفة، أيضًا بهدف محاولة جعْل العمليّة نفسها طبيعيّة قدر الإمكان بدل أن تكون مادّيّة، مصطنَعة أو ملزَمة، وأيضًا بهدف اتّخاذ الطّريق المعاكِسة لطريق المنظّمات التّقليديّة لصناعة السّلام، التي نالت ملايين الدّولارات على مدار عقود دون أن تنجح بتحقيق أي نتائج حقيقيّة</w:t>
      </w:r>
      <w:r>
        <w:rPr>
          <w:rFonts w:ascii="Times New Roman" w:hAnsi="Times New Roman"/>
          <w:b w:val="1"/>
          <w:bCs w:val="1"/>
          <w:sz w:val="24"/>
          <w:szCs w:val="24"/>
          <w:rtl w:val="1"/>
          <w:lang w:val="ar-SA" w:bidi="ar-SA"/>
        </w:rPr>
        <w:t>.</w:t>
      </w:r>
      <w:r>
        <w:rPr>
          <w:rFonts w:ascii="Times New Roman" w:hAnsi="Times New Roman"/>
          <w:b w:val="1"/>
          <w:bCs w:val="1"/>
          <w:outline w:val="0"/>
          <w:color w:val="ff0000"/>
          <w:sz w:val="24"/>
          <w:szCs w:val="24"/>
          <w:u w:color="ff0000"/>
          <w:rtl w:val="1"/>
          <w:lang w:val="he-IL" w:bidi="he-IL"/>
          <w14:textFill>
            <w14:solidFill>
              <w14:srgbClr w14:val="FF0000"/>
            </w14:solidFill>
          </w14:textFill>
        </w:rPr>
        <w:t xml:space="preserve"> </w:t>
      </w:r>
      <w:r>
        <w:rPr>
          <w:rFonts w:ascii="Arial Unicode MS" w:cs="Arial Unicode MS" w:hAnsi="Arial Unicode MS" w:eastAsia="Arial Unicode MS" w:hint="cs"/>
          <w:b w:val="1"/>
          <w:bCs w:val="1"/>
          <w:sz w:val="24"/>
          <w:szCs w:val="24"/>
          <w:rtl w:val="1"/>
          <w:lang w:val="ar-SA" w:bidi="ar-SA"/>
        </w:rPr>
        <w:t>البيت يعمل وفقًا لتقديره أنّه كلّما تمّ تنفيذ، توسيع ونموّ هذه المراحل، فستتطوّر عمليّات تسوية العلاقات بين اليهود والعرب ومختلَف القضايا المتعلّقة بحرّيّة الاختيار والتّعبير والتي تُعتبَر ضروريّة لبداية العمليّة ستتطوّر، وهكذا أيضًا ستزداد إمكانيّة النّجاح في بقيّة الطّريق وستزداد أيضًا إمكانيّة ظهور سلام قائم على الحقيقة والعدالة</w:t>
      </w:r>
      <w:r>
        <w:rPr>
          <w:rFonts w:ascii="Times New Roman" w:hAnsi="Times New Roman"/>
          <w:b w:val="1"/>
          <w:bCs w:val="1"/>
          <w:sz w:val="24"/>
          <w:szCs w:val="24"/>
          <w:rtl w:val="1"/>
          <w:lang w:val="ar-SA" w:bidi="ar-SA"/>
        </w:rPr>
        <w:t>.</w:t>
      </w:r>
    </w:p>
    <w:p>
      <w:pPr>
        <w:pStyle w:val="גוף A"/>
        <w:rPr>
          <w:rFonts w:ascii="Times New Roman" w:cs="Times New Roman" w:hAnsi="Times New Roman" w:eastAsia="Times New Roman"/>
          <w:b w:val="1"/>
          <w:bCs w:val="1"/>
          <w:sz w:val="24"/>
          <w:szCs w:val="24"/>
        </w:rPr>
      </w:pPr>
    </w:p>
    <w:p>
      <w:pPr>
        <w:pStyle w:val="גוף A"/>
        <w:rPr>
          <w:rFonts w:ascii="Times New Roman" w:cs="Times New Roman" w:hAnsi="Times New Roman" w:eastAsia="Times New Roman"/>
          <w:b w:val="1"/>
          <w:bCs w:val="1"/>
          <w:sz w:val="24"/>
          <w:szCs w:val="24"/>
        </w:rPr>
      </w:pPr>
    </w:p>
    <w:p>
      <w:pPr>
        <w:pStyle w:val="גוף A"/>
        <w:rPr>
          <w:rFonts w:ascii="Times New Roman" w:cs="Times New Roman" w:hAnsi="Times New Roman" w:eastAsia="Times New Roman"/>
          <w:b w:val="1"/>
          <w:bCs w:val="1"/>
          <w:sz w:val="24"/>
          <w:szCs w:val="24"/>
          <w:lang w:val="he-IL" w:bidi="he-IL"/>
        </w:rPr>
      </w:pPr>
    </w:p>
    <w:p>
      <w:pPr>
        <w:pStyle w:val="גוף A"/>
        <w:rPr>
          <w:rFonts w:ascii="Times New Roman" w:cs="Times New Roman" w:hAnsi="Times New Roman" w:eastAsia="Times New Roman"/>
          <w:b w:val="1"/>
          <w:bCs w:val="1"/>
          <w:i w:val="1"/>
          <w:iCs w:val="1"/>
          <w:sz w:val="24"/>
          <w:szCs w:val="24"/>
        </w:rPr>
      </w:pPr>
      <w:r>
        <w:rPr>
          <w:rFonts w:ascii="Arial Unicode MS" w:cs="Arial Unicode MS" w:hAnsi="Arial Unicode MS" w:eastAsia="Arial Unicode MS" w:hint="cs"/>
          <w:b w:val="0"/>
          <w:bCs w:val="0"/>
          <w:i w:val="0"/>
          <w:iCs w:val="0"/>
          <w:sz w:val="24"/>
          <w:szCs w:val="24"/>
          <w:rtl w:val="1"/>
          <w:lang w:val="ar-SA" w:bidi="ar-SA"/>
        </w:rPr>
        <w:t>المرحلة</w:t>
      </w:r>
      <w:r>
        <w:rPr>
          <w:rFonts w:ascii="Times New Roman" w:hAnsi="Times New Roman"/>
          <w:b w:val="1"/>
          <w:bCs w:val="1"/>
          <w:i w:val="1"/>
          <w:iCs w:val="1"/>
          <w:sz w:val="24"/>
          <w:szCs w:val="24"/>
          <w:rtl w:val="1"/>
          <w:lang w:val="ar-SA" w:bidi="ar-SA"/>
        </w:rPr>
        <w:t xml:space="preserve"> </w:t>
      </w:r>
      <w:r>
        <w:rPr>
          <w:rFonts w:ascii="Times New Roman" w:hAnsi="Times New Roman"/>
          <w:b w:val="1"/>
          <w:bCs w:val="1"/>
          <w:i w:val="1"/>
          <w:iCs w:val="1"/>
          <w:sz w:val="24"/>
          <w:szCs w:val="24"/>
          <w:rtl w:val="1"/>
          <w:lang w:val="ar-SA" w:bidi="ar-SA"/>
        </w:rPr>
        <w:t xml:space="preserve">4: </w:t>
      </w:r>
      <w:r>
        <w:rPr>
          <w:rFonts w:ascii="Arial Unicode MS" w:cs="Arial Unicode MS" w:hAnsi="Arial Unicode MS" w:eastAsia="Arial Unicode MS" w:hint="cs"/>
          <w:b w:val="0"/>
          <w:bCs w:val="0"/>
          <w:i w:val="0"/>
          <w:iCs w:val="0"/>
          <w:sz w:val="24"/>
          <w:szCs w:val="24"/>
          <w:rtl w:val="1"/>
          <w:lang w:val="ar-SA" w:bidi="ar-SA"/>
        </w:rPr>
        <w:t>استعادة</w:t>
      </w:r>
      <w:r>
        <w:rPr>
          <w:rFonts w:ascii="Times New Roman" w:hAnsi="Times New Roman"/>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وتطوير</w:t>
      </w:r>
      <w:r>
        <w:rPr>
          <w:rFonts w:ascii="Times New Roman" w:hAnsi="Times New Roman"/>
          <w:b w:val="1"/>
          <w:bCs w:val="1"/>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البيئة</w:t>
      </w:r>
    </w:p>
    <w:p>
      <w:pPr>
        <w:pStyle w:val="גוף A"/>
        <w:rPr>
          <w:rFonts w:ascii="Times New Roman" w:cs="Times New Roman" w:hAnsi="Times New Roman" w:eastAsia="Times New Roman"/>
          <w:b w:val="1"/>
          <w:bCs w:val="1"/>
          <w:i w:val="1"/>
          <w:iCs w:val="1"/>
          <w:sz w:val="24"/>
          <w:szCs w:val="24"/>
          <w:lang w:val="he-IL" w:bidi="he-IL"/>
        </w:rPr>
      </w:pPr>
    </w:p>
    <w:p>
      <w:pPr>
        <w:pStyle w:val="גוף A"/>
        <w:rPr>
          <w:rFonts w:ascii="Times New Roman" w:cs="Times New Roman" w:hAnsi="Times New Roman" w:eastAsia="Times New Roman"/>
          <w:b w:val="1"/>
          <w:bCs w:val="1"/>
          <w:i w:val="1"/>
          <w:iCs w:val="1"/>
          <w:sz w:val="24"/>
          <w:szCs w:val="24"/>
          <w:lang w:val="he-IL" w:bidi="he-IL"/>
        </w:rPr>
      </w:pPr>
    </w:p>
    <w:p>
      <w:pPr>
        <w:pStyle w:val="גוף A"/>
        <w:rPr>
          <w:rFonts w:ascii="Times New Roman" w:cs="Times New Roman" w:hAnsi="Times New Roman" w:eastAsia="Times New Roman"/>
          <w:b w:val="1"/>
          <w:bCs w:val="1"/>
          <w:i w:val="1"/>
          <w:iCs w:val="1"/>
          <w:sz w:val="24"/>
          <w:szCs w:val="24"/>
          <w:lang w:val="he-IL" w:bidi="he-IL"/>
        </w:rPr>
      </w:pP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sz w:val="24"/>
          <w:szCs w:val="24"/>
          <w:rtl w:val="1"/>
          <w:lang w:val="ar-SA" w:bidi="ar-SA"/>
        </w:rPr>
        <w:t>تشجيع المشاريع البيئيّة في يهودا والسّامرة، البحر الميّت والقدس، وخلْق فرَص عمل للسّكّان العرب واليهود في المنطقة</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b w:val="1"/>
          <w:bCs w:val="1"/>
          <w:sz w:val="24"/>
          <w:szCs w:val="24"/>
        </w:rPr>
      </w:pPr>
      <w:r>
        <w:rPr>
          <w:rFonts w:ascii="Arial Unicode MS" w:cs="Arial Unicode MS" w:hAnsi="Arial Unicode MS" w:eastAsia="Arial Unicode MS" w:hint="cs"/>
          <w:b w:val="1"/>
          <w:bCs w:val="1"/>
          <w:sz w:val="24"/>
          <w:szCs w:val="24"/>
          <w:rtl w:val="1"/>
          <w:lang w:val="ar-SA" w:bidi="ar-SA"/>
        </w:rPr>
        <w:t>إنشاء عمليّة تسوية</w:t>
      </w:r>
      <w:r>
        <w:rPr>
          <w:rFonts w:ascii="Times New Roman" w:hAnsi="Times New Roman"/>
          <w:b w:val="1"/>
          <w:bCs w:val="1"/>
          <w:sz w:val="24"/>
          <w:szCs w:val="24"/>
          <w:rtl w:val="1"/>
          <w:lang w:val="he-IL" w:bidi="he-IL"/>
        </w:rPr>
        <w:t xml:space="preserve"> </w:t>
      </w:r>
      <w:r>
        <w:rPr>
          <w:rFonts w:ascii="Arial Unicode MS" w:cs="Arial Unicode MS" w:hAnsi="Arial Unicode MS" w:eastAsia="Arial Unicode MS" w:hint="cs"/>
          <w:b w:val="1"/>
          <w:bCs w:val="1"/>
          <w:sz w:val="24"/>
          <w:szCs w:val="24"/>
          <w:rtl w:val="1"/>
          <w:lang w:val="ar-SA" w:bidi="ar-SA"/>
        </w:rPr>
        <w:t>العلاقات بين المجتمعات على أساس تركيز الجهود نحو هدف لا</w:t>
      </w:r>
      <w:r>
        <w:rPr>
          <w:rFonts w:ascii="Times New Roman" w:hAnsi="Times New Roman"/>
          <w:b w:val="1"/>
          <w:bCs w:val="1"/>
          <w:sz w:val="24"/>
          <w:szCs w:val="24"/>
          <w:rtl w:val="1"/>
          <w:lang w:val="ar-SA" w:bidi="ar-SA"/>
        </w:rPr>
        <w:t>-</w:t>
      </w:r>
      <w:r>
        <w:rPr>
          <w:rFonts w:ascii="Arial Unicode MS" w:cs="Arial Unicode MS" w:hAnsi="Arial Unicode MS" w:eastAsia="Arial Unicode MS" w:hint="cs"/>
          <w:b w:val="1"/>
          <w:bCs w:val="1"/>
          <w:sz w:val="24"/>
          <w:szCs w:val="24"/>
          <w:rtl w:val="1"/>
          <w:lang w:val="ar-SA" w:bidi="ar-SA"/>
        </w:rPr>
        <w:t>سياسيّ مشترَك، مع التّشديد على موضوع الطّبيعة والبيئة بما يخصّ الأرض التي نتشاركها جميعًا، والتي تلوُّثها يؤثّر على الجيران العرب واليهود بشكل متساوٍ</w:t>
      </w:r>
      <w:r>
        <w:rPr>
          <w:rFonts w:ascii="Times New Roman" w:hAnsi="Times New Roman"/>
          <w:b w:val="1"/>
          <w:bCs w:val="1"/>
          <w:sz w:val="24"/>
          <w:szCs w:val="24"/>
          <w:rtl w:val="1"/>
          <w:lang w:val="ar-SA" w:bidi="ar-SA"/>
        </w:rPr>
        <w:t>.</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b w:val="1"/>
          <w:bCs w:val="1"/>
          <w:sz w:val="24"/>
          <w:szCs w:val="24"/>
          <w:rtl w:val="1"/>
          <w:lang w:val="ar-SA" w:bidi="ar-SA"/>
        </w:rPr>
        <w:t xml:space="preserve">سِفر التّكوين، أصحاح </w:t>
      </w:r>
      <w:r>
        <w:rPr>
          <w:rFonts w:ascii="Times New Roman" w:hAnsi="Times New Roman"/>
          <w:b w:val="1"/>
          <w:bCs w:val="1"/>
          <w:sz w:val="24"/>
          <w:szCs w:val="24"/>
          <w:rtl w:val="1"/>
          <w:lang w:val="ar-SA" w:bidi="ar-SA"/>
        </w:rPr>
        <w:t xml:space="preserve">2 </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i w:val="1"/>
          <w:iCs w:val="1"/>
          <w:sz w:val="24"/>
          <w:szCs w:val="24"/>
        </w:rPr>
      </w:pPr>
      <w:r>
        <w:rPr>
          <w:rFonts w:ascii="Times New Roman" w:hAnsi="Times New Roman"/>
          <w:b w:val="1"/>
          <w:bCs w:val="1"/>
          <w:i w:val="1"/>
          <w:iCs w:val="1"/>
          <w:sz w:val="24"/>
          <w:szCs w:val="24"/>
          <w:rtl w:val="1"/>
          <w:lang w:val="he-IL" w:bidi="he-IL"/>
        </w:rPr>
        <w:t>15</w:t>
      </w:r>
      <w:r>
        <w:rPr>
          <w:rFonts w:ascii="Times New Roman" w:hAnsi="Times New Roman"/>
          <w:i w:val="1"/>
          <w:iCs w:val="1"/>
          <w:sz w:val="24"/>
          <w:szCs w:val="24"/>
          <w:rtl w:val="1"/>
          <w:lang w:val="he-IL" w:bidi="he-IL"/>
        </w:rPr>
        <w:t xml:space="preserve"> </w:t>
      </w:r>
      <w:r>
        <w:rPr>
          <w:rFonts w:ascii="Arial Unicode MS" w:cs="Arial Unicode MS" w:hAnsi="Arial Unicode MS" w:eastAsia="Arial Unicode MS" w:hint="cs"/>
          <w:b w:val="0"/>
          <w:bCs w:val="0"/>
          <w:i w:val="0"/>
          <w:iCs w:val="0"/>
          <w:sz w:val="24"/>
          <w:szCs w:val="24"/>
          <w:rtl w:val="1"/>
          <w:lang w:val="ar-SA" w:bidi="ar-SA"/>
        </w:rPr>
        <w:t>وَأَخَذَ</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الرَّبُّ</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الإِلهُ</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آدَمَ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وَوَضَعَهُ</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فِي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جَنَّةِ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عَدْنٍ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لِيَعْمَلَهَا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وَيَحْفَظَهَا</w:t>
      </w:r>
      <w:r>
        <w:rPr>
          <w:rFonts w:ascii="Times New Roman" w:hAnsi="Times New Roman"/>
          <w:i w:val="1"/>
          <w:iCs w:val="1"/>
          <w:sz w:val="24"/>
          <w:szCs w:val="24"/>
          <w:rtl w:val="1"/>
          <w:lang w:val="ar-SA" w:bidi="ar-SA"/>
        </w:rPr>
        <w:t>.</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sz w:val="24"/>
          <w:szCs w:val="24"/>
        </w:rPr>
      </w:pP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sz w:val="24"/>
          <w:szCs w:val="24"/>
          <w:rtl w:val="1"/>
          <w:lang w:val="ar-SA" w:bidi="ar-SA"/>
        </w:rPr>
        <w:t>بصرف النّظر عن موضوع تنمية الوعي البيئي واستعادة منطقة المعيشة المشترَكة، تتمثّل الفكرة في هذه المرحلة أيضًا بتحدّي صانعي القرار من خلال دعوة عامّة للتّعاون من أجل قضيّة التي كلٍّ من السّكّان اليهود والعرب يوافق على أهمّيّتها ويقبلها</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b w:val="1"/>
          <w:bCs w:val="1"/>
          <w:outline w:val="0"/>
          <w:color w:val="ff0000"/>
          <w:sz w:val="24"/>
          <w:szCs w:val="24"/>
          <w:u w:color="ff0000"/>
          <w:lang w:val="ar-SA" w:bidi="ar-SA"/>
          <w14:textFill>
            <w14:solidFill>
              <w14:srgbClr w14:val="FF0000"/>
            </w14:solidFill>
          </w14:textFill>
        </w:rPr>
      </w:pPr>
      <w:r>
        <w:rPr>
          <w:rFonts w:ascii="Arial Unicode MS" w:cs="Arial Unicode MS" w:hAnsi="Arial Unicode MS" w:eastAsia="Arial Unicode MS" w:hint="cs"/>
          <w:b w:val="1"/>
          <w:bCs w:val="1"/>
          <w:sz w:val="24"/>
          <w:szCs w:val="24"/>
          <w:rtl w:val="1"/>
          <w:lang w:val="ar-SA" w:bidi="ar-SA"/>
        </w:rPr>
        <w:t xml:space="preserve">خلال النّضال من أجل رفْع الوعي، فإنّ العناصر التي تقاطع، تعارض أو تعرقل هذه المشاريع، سيتّضح أنّها منافقة وغير شرعيّة، لأنّ الذي يدّعي الحقّ بالأراضي المقدّسة من جهة، ولكن من جهة أخرى يعارض الحفاظ على الطّبيعة، البيئة والأرض </w:t>
      </w:r>
      <w:r>
        <w:rPr>
          <w:rFonts w:ascii="Times New Roman" w:hAnsi="Times New Roman" w:hint="default"/>
          <w:b w:val="1"/>
          <w:bCs w:val="1"/>
          <w:sz w:val="24"/>
          <w:szCs w:val="24"/>
          <w:rtl w:val="1"/>
          <w:lang w:val="ar-SA" w:bidi="ar-SA"/>
        </w:rPr>
        <w:t xml:space="preserve">– </w:t>
      </w:r>
      <w:r>
        <w:rPr>
          <w:rFonts w:ascii="Arial Unicode MS" w:cs="Arial Unicode MS" w:hAnsi="Arial Unicode MS" w:eastAsia="Arial Unicode MS" w:hint="cs"/>
          <w:b w:val="1"/>
          <w:bCs w:val="1"/>
          <w:sz w:val="24"/>
          <w:szCs w:val="24"/>
          <w:rtl w:val="1"/>
          <w:lang w:val="ar-SA" w:bidi="ar-SA"/>
        </w:rPr>
        <w:t>فهو مثل الأم المزيّفة في محاكمة سليمان</w:t>
      </w:r>
      <w:r>
        <w:rPr>
          <w:rFonts w:ascii="Times New Roman" w:hAnsi="Times New Roman"/>
          <w:b w:val="1"/>
          <w:bCs w:val="1"/>
          <w:sz w:val="24"/>
          <w:szCs w:val="24"/>
          <w:rtl w:val="1"/>
          <w:lang w:val="ar-SA" w:bidi="ar-SA"/>
        </w:rPr>
        <w:t>.</w:t>
      </w:r>
      <w:r>
        <w:rPr>
          <w:rFonts w:ascii="Times New Roman" w:hAnsi="Times New Roman"/>
          <w:b w:val="1"/>
          <w:bCs w:val="1"/>
          <w:outline w:val="0"/>
          <w:color w:val="ff0000"/>
          <w:sz w:val="24"/>
          <w:szCs w:val="24"/>
          <w:u w:color="ff0000"/>
          <w:rtl w:val="1"/>
          <w:lang w:val="ar-SA" w:bidi="ar-SA"/>
          <w14:textFill>
            <w14:solidFill>
              <w14:srgbClr w14:val="FF0000"/>
            </w14:solidFill>
          </w14:textFill>
        </w:rPr>
        <w:t xml:space="preserve"> </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b w:val="1"/>
          <w:bCs w:val="1"/>
          <w:sz w:val="24"/>
          <w:szCs w:val="24"/>
        </w:rPr>
      </w:pPr>
      <w:r>
        <w:rPr>
          <w:rFonts w:ascii="Arial Unicode MS" w:cs="Arial Unicode MS" w:hAnsi="Arial Unicode MS" w:eastAsia="Arial Unicode MS" w:hint="cs"/>
          <w:b w:val="1"/>
          <w:bCs w:val="1"/>
          <w:sz w:val="24"/>
          <w:szCs w:val="24"/>
          <w:rtl w:val="1"/>
          <w:lang w:val="ar-SA" w:bidi="ar-SA"/>
        </w:rPr>
        <w:t>المرحلة</w:t>
      </w:r>
      <w:r>
        <w:rPr>
          <w:rFonts w:ascii="Times New Roman" w:hAnsi="Times New Roman"/>
          <w:b w:val="1"/>
          <w:bCs w:val="1"/>
          <w:sz w:val="24"/>
          <w:szCs w:val="24"/>
          <w:rtl w:val="1"/>
          <w:lang w:val="he-IL" w:bidi="he-IL"/>
        </w:rPr>
        <w:t xml:space="preserve"> 5: </w:t>
      </w:r>
      <w:r>
        <w:rPr>
          <w:rFonts w:ascii="Arial Unicode MS" w:cs="Arial Unicode MS" w:hAnsi="Arial Unicode MS" w:eastAsia="Arial Unicode MS" w:hint="cs"/>
          <w:b w:val="1"/>
          <w:bCs w:val="1"/>
          <w:sz w:val="24"/>
          <w:szCs w:val="24"/>
          <w:rtl w:val="1"/>
          <w:lang w:val="ar-SA" w:bidi="ar-SA"/>
        </w:rPr>
        <w:t>سلام داخل البيت</w:t>
      </w: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lang w:val="he-IL" w:bidi="he-IL"/>
        </w:rPr>
      </w:pPr>
    </w:p>
    <w:p>
      <w:pPr>
        <w:pStyle w:val="גוף A"/>
        <w:rPr>
          <w:rFonts w:ascii="Times New Roman" w:cs="Times New Roman" w:hAnsi="Times New Roman" w:eastAsia="Times New Roman"/>
          <w:sz w:val="24"/>
          <w:szCs w:val="24"/>
          <w:lang w:val="ar-SA" w:bidi="ar-SA"/>
        </w:rPr>
      </w:pPr>
      <w:r>
        <w:rPr>
          <w:rFonts w:ascii="Arial Unicode MS" w:cs="Arial Unicode MS" w:hAnsi="Arial Unicode MS" w:eastAsia="Arial Unicode MS" w:hint="cs"/>
          <w:sz w:val="24"/>
          <w:szCs w:val="24"/>
          <w:rtl w:val="1"/>
          <w:lang w:val="ar-SA" w:bidi="ar-SA"/>
        </w:rPr>
        <w:t>قبل السّلام مع الجيران، تعزيز عمليّة بناء مسؤوليّة بالمجتمع وتوطيد الانقسام الدّاخلي، وذلك بشكل منفصل في المجتمع اليهودي</w:t>
      </w:r>
      <w:r>
        <w:rPr>
          <w:rFonts w:ascii="Times New Roman" w:hAnsi="Times New Roman"/>
          <w:sz w:val="24"/>
          <w:szCs w:val="24"/>
          <w:rtl w:val="1"/>
          <w:lang w:val="ar-SA" w:bidi="ar-SA"/>
        </w:rPr>
        <w:t>-</w:t>
      </w:r>
      <w:r>
        <w:rPr>
          <w:rFonts w:ascii="Arial Unicode MS" w:cs="Arial Unicode MS" w:hAnsi="Arial Unicode MS" w:eastAsia="Arial Unicode MS" w:hint="cs"/>
          <w:sz w:val="24"/>
          <w:szCs w:val="24"/>
          <w:rtl w:val="1"/>
          <w:lang w:val="ar-SA" w:bidi="ar-SA"/>
        </w:rPr>
        <w:t>الإسرائيليّ وفي المجتمع الفلسطيني</w:t>
      </w:r>
      <w:r>
        <w:rPr>
          <w:rFonts w:ascii="Times New Roman" w:hAnsi="Times New Roman"/>
          <w:sz w:val="24"/>
          <w:szCs w:val="24"/>
          <w:rtl w:val="1"/>
          <w:lang w:val="ar-SA" w:bidi="ar-SA"/>
        </w:rPr>
        <w:t>-</w:t>
      </w:r>
      <w:r>
        <w:rPr>
          <w:rFonts w:ascii="Arial Unicode MS" w:cs="Arial Unicode MS" w:hAnsi="Arial Unicode MS" w:eastAsia="Arial Unicode MS" w:hint="cs"/>
          <w:sz w:val="24"/>
          <w:szCs w:val="24"/>
          <w:rtl w:val="1"/>
          <w:lang w:val="ar-SA" w:bidi="ar-SA"/>
        </w:rPr>
        <w:t>العربي، كعلامة فارقة قبل المراحل التّالية</w:t>
      </w:r>
      <w:r>
        <w:rPr>
          <w:rFonts w:ascii="Times New Roman" w:hAnsi="Times New Roman"/>
          <w:sz w:val="24"/>
          <w:szCs w:val="24"/>
          <w:rtl w:val="1"/>
          <w:lang w:val="ar-SA" w:bidi="ar-SA"/>
        </w:rPr>
        <w:t>.</w:t>
      </w:r>
    </w:p>
    <w:p>
      <w:pPr>
        <w:pStyle w:val="גוף A"/>
        <w:rPr>
          <w:rFonts w:ascii="Times New Roman" w:cs="Times New Roman" w:hAnsi="Times New Roman" w:eastAsia="Times New Roman"/>
          <w:sz w:val="24"/>
          <w:szCs w:val="24"/>
          <w:lang w:val="he-IL" w:bidi="he-IL"/>
        </w:rPr>
      </w:pPr>
    </w:p>
    <w:p>
      <w:pPr>
        <w:pStyle w:val="גוף A"/>
        <w:rPr>
          <w:rFonts w:ascii="Times New Roman" w:cs="Times New Roman" w:hAnsi="Times New Roman" w:eastAsia="Times New Roman"/>
          <w:b w:val="1"/>
          <w:bCs w:val="1"/>
          <w:sz w:val="24"/>
          <w:szCs w:val="24"/>
        </w:rPr>
      </w:pPr>
    </w:p>
    <w:p>
      <w:pPr>
        <w:pStyle w:val="גוף A"/>
        <w:rPr>
          <w:rFonts w:ascii="Times New Roman" w:cs="Times New Roman" w:hAnsi="Times New Roman" w:eastAsia="Times New Roman"/>
          <w:b w:val="1"/>
          <w:bCs w:val="1"/>
          <w:sz w:val="24"/>
          <w:szCs w:val="24"/>
        </w:rPr>
      </w:pPr>
    </w:p>
    <w:p>
      <w:pPr>
        <w:pStyle w:val="גוף A"/>
        <w:rPr>
          <w:rFonts w:ascii="Times New Roman" w:cs="Times New Roman" w:hAnsi="Times New Roman" w:eastAsia="Times New Roman"/>
          <w:b w:val="1"/>
          <w:bCs w:val="1"/>
          <w:sz w:val="24"/>
          <w:szCs w:val="24"/>
          <w:lang w:val="ar-SA" w:bidi="ar-SA"/>
        </w:rPr>
      </w:pPr>
      <w:r>
        <w:rPr>
          <w:rFonts w:ascii="Arial Unicode MS" w:cs="Arial Unicode MS" w:hAnsi="Arial Unicode MS" w:eastAsia="Arial Unicode MS" w:hint="cs"/>
          <w:b w:val="1"/>
          <w:bCs w:val="1"/>
          <w:sz w:val="24"/>
          <w:szCs w:val="24"/>
          <w:rtl w:val="1"/>
          <w:lang w:val="ar-SA" w:bidi="ar-SA"/>
        </w:rPr>
        <w:t xml:space="preserve">سِفر الأمثال، أصحاح </w:t>
      </w:r>
      <w:r>
        <w:rPr>
          <w:rFonts w:ascii="Times New Roman" w:hAnsi="Times New Roman"/>
          <w:b w:val="1"/>
          <w:bCs w:val="1"/>
          <w:sz w:val="24"/>
          <w:szCs w:val="24"/>
          <w:rtl w:val="1"/>
          <w:lang w:val="ar-SA" w:bidi="ar-SA"/>
        </w:rPr>
        <w:t>3</w:t>
      </w:r>
    </w:p>
    <w:p>
      <w:pPr>
        <w:pStyle w:val="גוף A"/>
        <w:rPr>
          <w:rFonts w:ascii="Times New Roman" w:cs="Times New Roman" w:hAnsi="Times New Roman" w:eastAsia="Times New Roman"/>
          <w:b w:val="1"/>
          <w:bCs w:val="1"/>
          <w:sz w:val="24"/>
          <w:szCs w:val="24"/>
        </w:rPr>
      </w:pPr>
    </w:p>
    <w:p>
      <w:pPr>
        <w:pStyle w:val="גוף A"/>
        <w:rPr>
          <w:rFonts w:ascii="Times New Roman" w:cs="Times New Roman" w:hAnsi="Times New Roman" w:eastAsia="Times New Roman"/>
          <w:i w:val="1"/>
          <w:iCs w:val="1"/>
          <w:sz w:val="24"/>
          <w:szCs w:val="24"/>
        </w:rPr>
      </w:pPr>
      <w:r>
        <w:rPr>
          <w:rFonts w:ascii="Times New Roman" w:hAnsi="Times New Roman"/>
          <w:b w:val="1"/>
          <w:bCs w:val="1"/>
          <w:i w:val="1"/>
          <w:iCs w:val="1"/>
          <w:sz w:val="24"/>
          <w:szCs w:val="24"/>
          <w:rtl w:val="1"/>
          <w:lang w:val="ar-SA" w:bidi="ar-SA"/>
        </w:rPr>
        <w:t>27</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تَمْنَعِ</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الْخَيْرَ</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عَنْ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أَهْلِهِ،</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حِينَ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يَكُونُ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فِي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طَاقَةِ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يَدِكَ</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أَنْ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تَفْعَلَهُ</w:t>
      </w:r>
      <w:r>
        <w:rPr>
          <w:rFonts w:ascii="Times New Roman" w:hAnsi="Times New Roman"/>
          <w:i w:val="1"/>
          <w:iCs w:val="1"/>
          <w:sz w:val="24"/>
          <w:szCs w:val="24"/>
          <w:rtl w:val="1"/>
          <w:lang w:val="ar-SA" w:bidi="ar-SA"/>
        </w:rPr>
        <w:t>.</w:t>
      </w:r>
      <w:r>
        <w:rPr>
          <w:rFonts w:ascii="Times New Roman" w:cs="Times New Roman" w:hAnsi="Times New Roman" w:eastAsia="Times New Roman"/>
          <w:i w:val="1"/>
          <w:iCs w:val="1"/>
          <w:sz w:val="24"/>
          <w:szCs w:val="24"/>
          <w:lang w:val="he-IL" w:bidi="he-IL"/>
        </w:rPr>
        <w:br w:type="textWrapping"/>
      </w:r>
      <w:r>
        <w:rPr>
          <w:rFonts w:ascii="Times New Roman" w:hAnsi="Times New Roman"/>
          <w:b w:val="1"/>
          <w:bCs w:val="1"/>
          <w:i w:val="1"/>
          <w:iCs w:val="1"/>
          <w:sz w:val="24"/>
          <w:szCs w:val="24"/>
          <w:rtl w:val="1"/>
          <w:lang w:val="ar-SA" w:bidi="ar-SA"/>
        </w:rPr>
        <w:t>28</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تَقُلْ</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لِصَاحِبِكَ</w:t>
      </w:r>
      <w:r>
        <w:rPr>
          <w:rFonts w:ascii="Times New Roman" w:hAnsi="Times New Roman"/>
          <w:i w:val="1"/>
          <w:iCs w:val="1"/>
          <w:sz w:val="24"/>
          <w:szCs w:val="24"/>
          <w:rtl w:val="1"/>
          <w:lang w:val="ar-SA" w:bidi="ar-SA"/>
        </w:rPr>
        <w:t xml:space="preserve">: </w:t>
      </w:r>
      <w:r>
        <w:rPr>
          <w:rFonts w:ascii="Times New Roman" w:hAnsi="Times New Roman" w:hint="default"/>
          <w:i w:val="1"/>
          <w:iCs w:val="1"/>
          <w:sz w:val="24"/>
          <w:szCs w:val="24"/>
          <w:rtl w:val="1"/>
          <w:lang w:val="ar-SA" w:bidi="ar-SA"/>
        </w:rPr>
        <w:t>«</w:t>
      </w:r>
      <w:r>
        <w:rPr>
          <w:rFonts w:ascii="Arial Unicode MS" w:cs="Arial Unicode MS" w:hAnsi="Arial Unicode MS" w:eastAsia="Arial Unicode MS" w:hint="cs"/>
          <w:b w:val="0"/>
          <w:bCs w:val="0"/>
          <w:i w:val="0"/>
          <w:iCs w:val="0"/>
          <w:sz w:val="24"/>
          <w:szCs w:val="24"/>
          <w:rtl w:val="1"/>
          <w:lang w:val="ar-SA" w:bidi="ar-SA"/>
        </w:rPr>
        <w:t>اذْهَبْ</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وَعُدْ</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فَأُعْطِيَكَ</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غَدًا</w:t>
      </w:r>
      <w:r>
        <w:rPr>
          <w:rFonts w:ascii="Times New Roman" w:hAnsi="Times New Roman" w:hint="default"/>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وَمَوْجُودٌ</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عِنْدَكَ</w:t>
      </w:r>
      <w:r>
        <w:rPr>
          <w:rFonts w:ascii="Times New Roman" w:hAnsi="Times New Roman"/>
          <w:i w:val="1"/>
          <w:iCs w:val="1"/>
          <w:sz w:val="24"/>
          <w:szCs w:val="24"/>
          <w:rtl w:val="1"/>
          <w:lang w:val="ar-SA" w:bidi="ar-SA"/>
        </w:rPr>
        <w:t>.</w:t>
      </w:r>
      <w:r>
        <w:rPr>
          <w:rFonts w:ascii="Times New Roman" w:cs="Times New Roman" w:hAnsi="Times New Roman" w:eastAsia="Times New Roman"/>
          <w:i w:val="1"/>
          <w:iCs w:val="1"/>
          <w:sz w:val="24"/>
          <w:szCs w:val="24"/>
          <w:lang w:val="he-IL" w:bidi="he-IL"/>
        </w:rPr>
        <w:br w:type="textWrapping"/>
      </w:r>
      <w:r>
        <w:rPr>
          <w:rFonts w:ascii="Times New Roman" w:hAnsi="Times New Roman"/>
          <w:b w:val="1"/>
          <w:bCs w:val="1"/>
          <w:i w:val="1"/>
          <w:iCs w:val="1"/>
          <w:sz w:val="24"/>
          <w:szCs w:val="24"/>
          <w:rtl w:val="1"/>
          <w:lang w:val="ar-SA" w:bidi="ar-SA"/>
        </w:rPr>
        <w:t>29</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تَخْتَرِعْ</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شَرًّا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عَلَى</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صَاحِبِكَ،</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وَهُوَ</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سَاكِنٌ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لَدَيْكَ</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آمِنًا</w:t>
      </w:r>
      <w:r>
        <w:rPr>
          <w:rFonts w:ascii="Times New Roman" w:hAnsi="Times New Roman"/>
          <w:i w:val="1"/>
          <w:iCs w:val="1"/>
          <w:sz w:val="24"/>
          <w:szCs w:val="24"/>
          <w:rtl w:val="1"/>
          <w:lang w:val="ar-SA" w:bidi="ar-SA"/>
        </w:rPr>
        <w:t>.</w:t>
      </w:r>
      <w:r>
        <w:rPr>
          <w:rFonts w:ascii="Times New Roman" w:cs="Times New Roman" w:hAnsi="Times New Roman" w:eastAsia="Times New Roman"/>
          <w:i w:val="1"/>
          <w:iCs w:val="1"/>
          <w:sz w:val="24"/>
          <w:szCs w:val="24"/>
          <w:lang w:val="he-IL" w:bidi="he-IL"/>
        </w:rPr>
        <w:br w:type="textWrapping"/>
      </w:r>
      <w:r>
        <w:rPr>
          <w:rFonts w:ascii="Times New Roman" w:hAnsi="Times New Roman"/>
          <w:b w:val="1"/>
          <w:bCs w:val="1"/>
          <w:i w:val="1"/>
          <w:iCs w:val="1"/>
          <w:sz w:val="24"/>
          <w:szCs w:val="24"/>
          <w:rtl w:val="1"/>
          <w:lang w:val="ar-SA" w:bidi="ar-SA"/>
        </w:rPr>
        <w:t>30</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تُخَاصِمْ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إِنْسَانًا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بِدُونِ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سَبَبٍ،</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إِنْ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يَكُنْ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قَدْ</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صَنَعَ</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مَعَكَ</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شَرًّا</w:t>
      </w:r>
      <w:r>
        <w:rPr>
          <w:rFonts w:ascii="Times New Roman" w:hAnsi="Times New Roman"/>
          <w:i w:val="1"/>
          <w:iCs w:val="1"/>
          <w:sz w:val="24"/>
          <w:szCs w:val="24"/>
          <w:rtl w:val="1"/>
          <w:lang w:val="ar-SA" w:bidi="ar-SA"/>
        </w:rPr>
        <w:t>.</w:t>
      </w:r>
      <w:r>
        <w:rPr>
          <w:rFonts w:ascii="Times New Roman" w:cs="Times New Roman" w:hAnsi="Times New Roman" w:eastAsia="Times New Roman"/>
          <w:i w:val="1"/>
          <w:iCs w:val="1"/>
          <w:sz w:val="24"/>
          <w:szCs w:val="24"/>
          <w:lang w:val="he-IL" w:bidi="he-IL"/>
        </w:rPr>
        <w:br w:type="textWrapping"/>
      </w:r>
      <w:r>
        <w:rPr>
          <w:rFonts w:ascii="Times New Roman" w:hAnsi="Times New Roman"/>
          <w:b w:val="1"/>
          <w:bCs w:val="1"/>
          <w:i w:val="1"/>
          <w:iCs w:val="1"/>
          <w:sz w:val="24"/>
          <w:szCs w:val="24"/>
          <w:rtl w:val="1"/>
          <w:lang w:val="ar-SA" w:bidi="ar-SA"/>
        </w:rPr>
        <w:t>31</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تَحْسِدِ</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الظَّالِمَ</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وَلاَ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تَخْتَرْ</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شَيْئًا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طُرُقِهِ،</w:t>
      </w:r>
      <w:r>
        <w:rPr>
          <w:rFonts w:ascii="Times New Roman" w:cs="Times New Roman" w:hAnsi="Times New Roman" w:eastAsia="Times New Roman"/>
          <w:i w:val="1"/>
          <w:iCs w:val="1"/>
          <w:sz w:val="24"/>
          <w:szCs w:val="24"/>
          <w:lang w:val="he-IL" w:bidi="he-IL"/>
        </w:rPr>
        <w:br w:type="textWrapping"/>
      </w:r>
      <w:r>
        <w:rPr>
          <w:rFonts w:ascii="Times New Roman" w:hAnsi="Times New Roman"/>
          <w:b w:val="1"/>
          <w:bCs w:val="1"/>
          <w:i w:val="1"/>
          <w:iCs w:val="1"/>
          <w:sz w:val="24"/>
          <w:szCs w:val="24"/>
          <w:rtl w:val="1"/>
          <w:lang w:val="ar-SA" w:bidi="ar-SA"/>
        </w:rPr>
        <w:t>32</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لأَنَّ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الْمُلْتَوِيَ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رَجْسٌ</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عِنْدَ</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الرَّبِّ،</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أَمَّا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سِرُّهُ</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فَعِنْدَ</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الْمُسْتَقِيمِينَ</w:t>
      </w:r>
      <w:r>
        <w:rPr>
          <w:rFonts w:ascii="Times New Roman" w:hAnsi="Times New Roman"/>
          <w:i w:val="1"/>
          <w:iCs w:val="1"/>
          <w:sz w:val="24"/>
          <w:szCs w:val="24"/>
          <w:rtl w:val="1"/>
          <w:lang w:val="ar-SA" w:bidi="ar-SA"/>
        </w:rPr>
        <w:t>.</w:t>
      </w:r>
      <w:r>
        <w:rPr>
          <w:rFonts w:ascii="Times New Roman" w:cs="Times New Roman" w:hAnsi="Times New Roman" w:eastAsia="Times New Roman"/>
          <w:i w:val="1"/>
          <w:iCs w:val="1"/>
          <w:sz w:val="24"/>
          <w:szCs w:val="24"/>
          <w:lang w:val="he-IL" w:bidi="he-IL"/>
        </w:rPr>
        <w:br w:type="textWrapping"/>
      </w:r>
      <w:r>
        <w:rPr>
          <w:rFonts w:ascii="Times New Roman" w:hAnsi="Times New Roman"/>
          <w:b w:val="1"/>
          <w:bCs w:val="1"/>
          <w:i w:val="1"/>
          <w:iCs w:val="1"/>
          <w:sz w:val="24"/>
          <w:szCs w:val="24"/>
          <w:rtl w:val="1"/>
          <w:lang w:val="ar-SA" w:bidi="ar-SA"/>
        </w:rPr>
        <w:t>33</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لَعْنَةُ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الرَّبِّ</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فِي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بَيْتِ</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الشِّرِّيرِ،</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لكِنَّهُ</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يُبَارِكُ</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مَسْكَنَ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الصِّدِّيقِينَ</w:t>
      </w:r>
      <w:r>
        <w:rPr>
          <w:rFonts w:ascii="Times New Roman" w:hAnsi="Times New Roman"/>
          <w:i w:val="1"/>
          <w:iCs w:val="1"/>
          <w:sz w:val="24"/>
          <w:szCs w:val="24"/>
          <w:rtl w:val="1"/>
          <w:lang w:val="ar-SA" w:bidi="ar-SA"/>
        </w:rPr>
        <w:t>.</w:t>
      </w:r>
      <w:r>
        <w:rPr>
          <w:rFonts w:ascii="Times New Roman" w:cs="Times New Roman" w:hAnsi="Times New Roman" w:eastAsia="Times New Roman"/>
          <w:i w:val="1"/>
          <w:iCs w:val="1"/>
          <w:sz w:val="24"/>
          <w:szCs w:val="24"/>
          <w:lang w:val="he-IL" w:bidi="he-IL"/>
        </w:rPr>
        <w:br w:type="textWrapping"/>
      </w:r>
      <w:r>
        <w:rPr>
          <w:rFonts w:ascii="Times New Roman" w:hAnsi="Times New Roman"/>
          <w:b w:val="1"/>
          <w:bCs w:val="1"/>
          <w:i w:val="1"/>
          <w:iCs w:val="1"/>
          <w:sz w:val="24"/>
          <w:szCs w:val="24"/>
          <w:rtl w:val="1"/>
          <w:lang w:val="ar-SA" w:bidi="ar-SA"/>
        </w:rPr>
        <w:t>34</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كَمَا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أَنَّهُ</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يَسْتَهْزِئُ</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بِالْمُسْتَهْزِئِينَ،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هكَذَا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يُعْطِي</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نِعْمَةً</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لِلْمُتَوَاضِعِينَ</w:t>
      </w:r>
      <w:r>
        <w:rPr>
          <w:rFonts w:ascii="Times New Roman" w:hAnsi="Times New Roman"/>
          <w:i w:val="1"/>
          <w:iCs w:val="1"/>
          <w:sz w:val="24"/>
          <w:szCs w:val="24"/>
          <w:rtl w:val="1"/>
          <w:lang w:val="ar-SA" w:bidi="ar-SA"/>
        </w:rPr>
        <w:t>.</w:t>
      </w:r>
      <w:r>
        <w:rPr>
          <w:rFonts w:ascii="Times New Roman" w:cs="Times New Roman" w:hAnsi="Times New Roman" w:eastAsia="Times New Roman"/>
          <w:i w:val="1"/>
          <w:iCs w:val="1"/>
          <w:sz w:val="24"/>
          <w:szCs w:val="24"/>
          <w:lang w:val="he-IL" w:bidi="he-IL"/>
        </w:rPr>
        <w:br w:type="textWrapping"/>
      </w:r>
      <w:r>
        <w:rPr>
          <w:rFonts w:ascii="Times New Roman" w:hAnsi="Times New Roman"/>
          <w:b w:val="1"/>
          <w:bCs w:val="1"/>
          <w:i w:val="1"/>
          <w:iCs w:val="1"/>
          <w:sz w:val="24"/>
          <w:szCs w:val="24"/>
          <w:rtl w:val="1"/>
          <w:lang w:val="ar-SA" w:bidi="ar-SA"/>
        </w:rPr>
        <w:t>35</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الْحُكَمَاءُ</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يَرِثُونَ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مَجْدًا</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وَالْحَمْقَى</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يَحْمِلُونَ</w:t>
      </w:r>
      <w:r>
        <w:rPr>
          <w:rFonts w:ascii="Times New Roman" w:hAnsi="Times New Roman"/>
          <w:i w:val="1"/>
          <w:iCs w:val="1"/>
          <w:sz w:val="24"/>
          <w:szCs w:val="24"/>
          <w:rtl w:val="1"/>
          <w:lang w:val="ar-SA" w:bidi="ar-SA"/>
        </w:rPr>
        <w:t xml:space="preserve"> </w:t>
      </w:r>
      <w:r>
        <w:rPr>
          <w:rFonts w:ascii="Arial Unicode MS" w:cs="Arial Unicode MS" w:hAnsi="Arial Unicode MS" w:eastAsia="Arial Unicode MS" w:hint="cs"/>
          <w:b w:val="0"/>
          <w:bCs w:val="0"/>
          <w:i w:val="0"/>
          <w:iCs w:val="0"/>
          <w:sz w:val="24"/>
          <w:szCs w:val="24"/>
          <w:rtl w:val="1"/>
          <w:lang w:val="ar-SA" w:bidi="ar-SA"/>
        </w:rPr>
        <w:t>هَوَانًا</w:t>
      </w:r>
      <w:r>
        <w:rPr>
          <w:rFonts w:ascii="Times New Roman" w:hAnsi="Times New Roman"/>
          <w:i w:val="1"/>
          <w:iCs w:val="1"/>
          <w:sz w:val="24"/>
          <w:szCs w:val="24"/>
          <w:rtl w:val="1"/>
          <w:lang w:val="ar-SA" w:bidi="ar-SA"/>
        </w:rPr>
        <w:t>.</w:t>
      </w:r>
    </w:p>
    <w:p>
      <w:pPr>
        <w:pStyle w:val="גוף A"/>
        <w:rPr>
          <w:rFonts w:ascii="Times New Roman" w:cs="Times New Roman" w:hAnsi="Times New Roman" w:eastAsia="Times New Roman"/>
          <w:b w:val="1"/>
          <w:bCs w:val="1"/>
          <w:sz w:val="24"/>
          <w:szCs w:val="24"/>
        </w:rPr>
      </w:pPr>
    </w:p>
    <w:p>
      <w:pPr>
        <w:pStyle w:val="גוף A"/>
        <w:rPr>
          <w:rFonts w:ascii="Times New Roman" w:cs="Times New Roman" w:hAnsi="Times New Roman" w:eastAsia="Times New Roman"/>
          <w:b w:val="1"/>
          <w:bCs w:val="1"/>
          <w:sz w:val="24"/>
          <w:szCs w:val="24"/>
        </w:rPr>
      </w:pPr>
    </w:p>
    <w:p>
      <w:pPr>
        <w:pStyle w:val="גוף A"/>
        <w:rPr>
          <w:rFonts w:ascii="Times New Roman" w:cs="Times New Roman" w:hAnsi="Times New Roman" w:eastAsia="Times New Roman"/>
          <w:b w:val="1"/>
          <w:bCs w:val="1"/>
          <w:sz w:val="24"/>
          <w:szCs w:val="24"/>
          <w:lang w:val="ar-SA" w:bidi="ar-SA"/>
        </w:rPr>
      </w:pPr>
      <w:r>
        <w:rPr>
          <w:rFonts w:ascii="Arial Unicode MS" w:cs="Arial Unicode MS" w:hAnsi="Arial Unicode MS" w:eastAsia="Arial Unicode MS" w:hint="cs"/>
          <w:b w:val="1"/>
          <w:bCs w:val="1"/>
          <w:sz w:val="24"/>
          <w:szCs w:val="24"/>
          <w:rtl w:val="1"/>
          <w:lang w:val="ar-SA" w:bidi="ar-SA"/>
        </w:rPr>
        <w:t xml:space="preserve">القرآن، سورة </w:t>
      </w:r>
      <w:r>
        <w:rPr>
          <w:rFonts w:ascii="Times New Roman" w:hAnsi="Times New Roman"/>
          <w:b w:val="1"/>
          <w:bCs w:val="1"/>
          <w:sz w:val="24"/>
          <w:szCs w:val="24"/>
          <w:rtl w:val="1"/>
          <w:lang w:val="ar-SA" w:bidi="ar-SA"/>
        </w:rPr>
        <w:t>9 (</w:t>
      </w:r>
      <w:r>
        <w:rPr>
          <w:rFonts w:ascii="Arial Unicode MS" w:cs="Arial Unicode MS" w:hAnsi="Arial Unicode MS" w:eastAsia="Arial Unicode MS" w:hint="cs"/>
          <w:b w:val="1"/>
          <w:bCs w:val="1"/>
          <w:sz w:val="24"/>
          <w:szCs w:val="24"/>
          <w:rtl w:val="1"/>
          <w:lang w:val="ar-SA" w:bidi="ar-SA"/>
        </w:rPr>
        <w:t>سورة التّوبة</w:t>
      </w:r>
      <w:r>
        <w:rPr>
          <w:rFonts w:ascii="Times New Roman" w:hAnsi="Times New Roman"/>
          <w:b w:val="1"/>
          <w:bCs w:val="1"/>
          <w:sz w:val="24"/>
          <w:szCs w:val="24"/>
          <w:rtl w:val="1"/>
          <w:lang w:val="ar-SA" w:bidi="ar-SA"/>
        </w:rPr>
        <w:t>)</w:t>
      </w:r>
    </w:p>
    <w:p>
      <w:pPr>
        <w:pStyle w:val="גוף A"/>
        <w:rPr>
          <w:rFonts w:ascii="Times New Roman" w:cs="Times New Roman" w:hAnsi="Times New Roman" w:eastAsia="Times New Roman"/>
          <w:sz w:val="24"/>
          <w:szCs w:val="24"/>
        </w:rPr>
      </w:pPr>
    </w:p>
    <w:p>
      <w:pPr>
        <w:pStyle w:val="גוף A"/>
        <w:rPr>
          <w:rStyle w:val="Hyperlink.0"/>
          <w:rFonts w:ascii="Times New Roman" w:cs="Times New Roman" w:hAnsi="Times New Roman" w:eastAsia="Times New Roman"/>
          <w:i w:val="1"/>
          <w:iCs w:val="1"/>
          <w:sz w:val="24"/>
          <w:szCs w:val="24"/>
          <w:lang w:val="ar-SA" w:bidi="ar-SA"/>
        </w:rPr>
      </w:pPr>
      <w:r>
        <w:rPr>
          <w:rStyle w:val="Hyperlink.0"/>
          <w:rFonts w:ascii="Times New Roman" w:cs="Times New Roman" w:hAnsi="Times New Roman" w:eastAsia="Times New Roman"/>
          <w:i w:val="1"/>
          <w:iCs w:val="1"/>
          <w:sz w:val="24"/>
          <w:szCs w:val="24"/>
          <w:lang w:val="ar-SA" w:bidi="ar-SA"/>
        </w:rPr>
        <w:fldChar w:fldCharType="begin" w:fldLock="0"/>
      </w:r>
      <w:r>
        <w:rPr>
          <w:rStyle w:val="Hyperlink.0"/>
          <w:rFonts w:ascii="Times New Roman" w:cs="Times New Roman" w:hAnsi="Times New Roman" w:eastAsia="Times New Roman"/>
          <w:i w:val="1"/>
          <w:iCs w:val="1"/>
          <w:sz w:val="24"/>
          <w:szCs w:val="24"/>
          <w:lang w:val="ar-SA" w:bidi="ar-SA"/>
        </w:rPr>
        <w:instrText xml:space="preserve"> HYPERLINK "http://quran.ksu.edu.sa/tafseer/katheer/sura9-aya71.html"</w:instrText>
      </w:r>
      <w:r>
        <w:rPr>
          <w:rStyle w:val="Hyperlink.0"/>
          <w:rFonts w:ascii="Times New Roman" w:cs="Times New Roman" w:hAnsi="Times New Roman" w:eastAsia="Times New Roman"/>
          <w:i w:val="1"/>
          <w:iCs w:val="1"/>
          <w:sz w:val="24"/>
          <w:szCs w:val="24"/>
          <w:lang w:val="ar-SA" w:bidi="ar-SA"/>
        </w:rPr>
        <w:fldChar w:fldCharType="separate" w:fldLock="0"/>
      </w:r>
      <w:r>
        <w:rPr>
          <w:rStyle w:val="Hyperlink.0"/>
          <w:rFonts w:ascii="Arial Unicode MS" w:cs="Arial Unicode MS" w:hAnsi="Arial Unicode MS" w:eastAsia="Arial Unicode MS" w:hint="cs"/>
          <w:b w:val="0"/>
          <w:bCs w:val="0"/>
          <w:i w:val="0"/>
          <w:iCs w:val="0"/>
          <w:sz w:val="24"/>
          <w:szCs w:val="24"/>
          <w:rtl w:val="1"/>
          <w:lang w:val="ar-SA" w:bidi="ar-SA"/>
        </w:rPr>
        <w:t>وَالْمُؤْمِنُونَ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وَالْمُؤْمِنَاتُ</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بَعْضُهُمْ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أَوْلِيَاءُ</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بَعْضٍ</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يَأْمُرُونَ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بِالْمَعْرُوفِ</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وَيَنْهَوْنَ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عَنِ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الْمُنكَرِ</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وَيُقِيمُونَ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الصَّلَاةَ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وَيُؤْتُونَ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الزَّكَاةَ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وَيُطِيعُونَ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اللَّهَ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وَرَسُولَهُ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أُولَٰئِكَ</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سَيَرْحَمُهُمُ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اللَّهُ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اللَّهَ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عَزِيزٌ</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حَكِيمٌ</w:t>
      </w:r>
      <w:r>
        <w:rPr>
          <w:lang w:val="ar-SA" w:bidi="ar-SA"/>
        </w:rPr>
        <w:fldChar w:fldCharType="end" w:fldLock="0"/>
      </w:r>
      <w:r>
        <w:rPr>
          <w:rStyle w:val="ללא"/>
          <w:rFonts w:ascii="Times New Roman" w:hAnsi="Times New Roman"/>
          <w:b w:val="1"/>
          <w:bCs w:val="1"/>
          <w:i w:val="1"/>
          <w:iCs w:val="1"/>
          <w:sz w:val="24"/>
          <w:szCs w:val="24"/>
          <w:rtl w:val="1"/>
          <w:lang w:val="ar-SA" w:bidi="ar-SA"/>
        </w:rPr>
        <w:t xml:space="preserve"> (71)</w:t>
      </w: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سِفر الخروج، أصحاح </w:t>
      </w:r>
      <w:r>
        <w:rPr>
          <w:rStyle w:val="ללא"/>
          <w:rFonts w:ascii="Times New Roman" w:hAnsi="Times New Roman"/>
          <w:b w:val="1"/>
          <w:bCs w:val="1"/>
          <w:sz w:val="24"/>
          <w:szCs w:val="24"/>
          <w:rtl w:val="1"/>
          <w:lang w:val="ar-SA" w:bidi="ar-SA"/>
        </w:rPr>
        <w:t>18</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i w:val="1"/>
          <w:iCs w:val="1"/>
          <w:sz w:val="24"/>
          <w:szCs w:val="24"/>
        </w:rPr>
      </w:pPr>
      <w:r>
        <w:rPr>
          <w:rStyle w:val="ללא"/>
          <w:rFonts w:ascii="Times New Roman" w:hAnsi="Times New Roman"/>
          <w:b w:val="1"/>
          <w:bCs w:val="1"/>
          <w:i w:val="1"/>
          <w:iCs w:val="1"/>
          <w:sz w:val="24"/>
          <w:szCs w:val="24"/>
          <w:rtl w:val="1"/>
          <w:lang w:val="ar-SA" w:bidi="ar-SA"/>
        </w:rPr>
        <w:t>21</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وَأَنْتَ</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تَنْظُرُ</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جَمِيعِ</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الشَّعْبِ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ذَوِي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قُدْرَةٍ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خَائِفِينَ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اللهَ،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أُمَنَاءَ</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مُبْغِضِينَ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الرَّشْوَةَ،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وَتُقِيمُهُمْ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عَلَيْهِمْ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رُؤَسَاءَ</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أُلُوفٍ،</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وَرُؤَسَاءَ</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مِئَاتٍ،</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وَرُؤَسَاءَ</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خَمَاسِينَ،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وَرُؤَسَاءَ</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عَشَرَاتٍ،</w:t>
      </w:r>
      <w:r>
        <w:rPr>
          <w:rStyle w:val="ללא"/>
          <w:rFonts w:ascii="Times New Roman" w:cs="Times New Roman" w:hAnsi="Times New Roman" w:eastAsia="Times New Roman"/>
          <w:i w:val="1"/>
          <w:iCs w:val="1"/>
          <w:sz w:val="24"/>
          <w:szCs w:val="24"/>
          <w:lang w:val="he-IL" w:bidi="he-IL"/>
        </w:rPr>
        <w:br w:type="textWrapping"/>
      </w:r>
      <w:r>
        <w:rPr>
          <w:rStyle w:val="ללא"/>
          <w:rFonts w:ascii="Times New Roman" w:hAnsi="Times New Roman"/>
          <w:b w:val="1"/>
          <w:bCs w:val="1"/>
          <w:i w:val="1"/>
          <w:iCs w:val="1"/>
          <w:sz w:val="24"/>
          <w:szCs w:val="24"/>
          <w:rtl w:val="1"/>
          <w:lang w:val="ar-SA" w:bidi="ar-SA"/>
        </w:rPr>
        <w:t>22</w:t>
      </w:r>
      <w:r>
        <w:rPr>
          <w:rStyle w:val="ללא"/>
          <w:rFonts w:ascii="Times New Roman" w:hAnsi="Times New Roman"/>
          <w:i w:val="1"/>
          <w:iCs w:val="1"/>
          <w:sz w:val="24"/>
          <w:szCs w:val="24"/>
          <w:rtl w:val="1"/>
          <w:lang w:val="he-IL" w:bidi="he-IL"/>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فَيَقْضُونَ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لِلشَّعْبِ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كُلَّ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حِينٍ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وَيَكُونُ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كُلَّ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الدَّعَاوِي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الْكَبِيرَةِ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يَجِيئُونَ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بِهَا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إِلَيْكَ،</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وَكُلَّ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الدَّعَاوِي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الصَّغِيرَةِ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يَقْضُونَ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فِيهَا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وَخَفِّفْ</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عَنْ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نَفْسِكَ،</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يَحْمِلُونَ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مَعَكَ</w:t>
      </w:r>
      <w:r>
        <w:rPr>
          <w:rStyle w:val="Hyperlink.0"/>
          <w:rFonts w:ascii="Times New Roman" w:hAnsi="Times New Roman"/>
          <w:i w:val="1"/>
          <w:iCs w:val="1"/>
          <w:sz w:val="24"/>
          <w:szCs w:val="24"/>
          <w:rtl w:val="1"/>
          <w:lang w:val="ar-SA" w:bidi="ar-SA"/>
        </w:rPr>
        <w:t>.</w:t>
      </w:r>
      <w:r>
        <w:rPr>
          <w:rStyle w:val="ללא"/>
          <w:rFonts w:ascii="Times New Roman" w:cs="Times New Roman" w:hAnsi="Times New Roman" w:eastAsia="Times New Roman"/>
          <w:i w:val="1"/>
          <w:iCs w:val="1"/>
          <w:sz w:val="24"/>
          <w:szCs w:val="24"/>
          <w:lang w:val="he-IL" w:bidi="he-IL"/>
        </w:rPr>
        <w:br w:type="textWrapping"/>
      </w:r>
      <w:r>
        <w:rPr>
          <w:rStyle w:val="ללא"/>
          <w:rFonts w:ascii="Times New Roman" w:hAnsi="Times New Roman"/>
          <w:b w:val="1"/>
          <w:bCs w:val="1"/>
          <w:i w:val="1"/>
          <w:iCs w:val="1"/>
          <w:sz w:val="24"/>
          <w:szCs w:val="24"/>
          <w:rtl w:val="1"/>
          <w:lang w:val="he-IL" w:bidi="he-IL"/>
        </w:rPr>
        <w:t>23</w:t>
      </w:r>
      <w:r>
        <w:rPr>
          <w:rStyle w:val="ללא"/>
          <w:rFonts w:ascii="Times New Roman" w:hAnsi="Times New Roman"/>
          <w:i w:val="1"/>
          <w:iCs w:val="1"/>
          <w:sz w:val="24"/>
          <w:szCs w:val="24"/>
          <w:rtl w:val="1"/>
          <w:lang w:val="he-IL" w:bidi="he-IL"/>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فَعَلْتَ</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هذَا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الأَمْرَ</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وَأَوْصَاكَ</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اللهُ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تَسْتَطِيعُ</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الْقِيَامَ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وَكُلُّ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هذَا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الشَّعْبِ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أَيْضًا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يَأْتِي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إِلَى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مَكَانِهِ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بِالسَّلاَمِ</w:t>
      </w:r>
      <w:r>
        <w:rPr>
          <w:rStyle w:val="Hyperlink.0"/>
          <w:rFonts w:ascii="Times New Roman" w:hAnsi="Times New Roman"/>
          <w:i w:val="1"/>
          <w:iCs w:val="1"/>
          <w:sz w:val="24"/>
          <w:szCs w:val="24"/>
          <w:rtl w:val="1"/>
          <w:lang w:val="ar-SA" w:bidi="ar-SA"/>
        </w:rPr>
        <w:t>.</w:t>
      </w:r>
    </w:p>
    <w:p>
      <w:pPr>
        <w:pStyle w:val="גוף A"/>
        <w:rPr>
          <w:rStyle w:val="ללא"/>
          <w:rFonts w:ascii="Times New Roman" w:cs="Times New Roman" w:hAnsi="Times New Roman" w:eastAsia="Times New Roman"/>
          <w:i w:val="1"/>
          <w:iCs w:val="1"/>
          <w:sz w:val="24"/>
          <w:szCs w:val="24"/>
        </w:rPr>
      </w:pPr>
    </w:p>
    <w:p>
      <w:pPr>
        <w:pStyle w:val="גוף A"/>
        <w:rPr>
          <w:rStyle w:val="ללא"/>
          <w:rFonts w:ascii="Times New Roman" w:cs="Times New Roman" w:hAnsi="Times New Roman" w:eastAsia="Times New Roman"/>
          <w:i w:val="1"/>
          <w:iCs w:val="1"/>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بدون أن يحدث بالبداية سلام داخل البيت، سيبقى الاحتمال لسلام مع الجيران ضئيل</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مسؤوليّة المجتمع نحو البلدات المجاورة والمعادية هو أمر يجب أن يبدأ في النّمو من أسفل إلى أعلى، وبشكل فريد، داخليّ ومنفصل، في داخل المجتمعات المختلفة، وفقط في النّهاية يجب أن يحدث تنسيق مشترَك بين ممثّلي المجتمعات اليهوديّة والعربيّة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بكلمات أخرى، يجب البدء ببناء ثقة بين الأفراد، وبعدها الاستمرار في مجموعات تتكوّن من سكّان من المجتمعات المتجاورة ورؤساء السّلطات المحلّيّة، وأخيراً بين الرّتب السّياسيّة التّمثيليّة والشّرعيّة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قبل المسؤوليّة المتبادَلة بين اليهود والعرب، من الضّروري بناء مسؤوليّة نحو المجتمع نفسه داخل كلٍّ من الشّعبين بشكل منفصل وبالتّوازي</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الصّراع الفلسطينيّ الدّاخليّ أقوى من الصّراع الفلسطينيّ</w:t>
      </w:r>
      <w:r>
        <w:rPr>
          <w:rStyle w:val="ללא"/>
          <w:rFonts w:ascii="Times New Roman" w:hAnsi="Times New Roman"/>
          <w:b w:val="1"/>
          <w:bCs w:val="1"/>
          <w:sz w:val="24"/>
          <w:szCs w:val="24"/>
          <w:rtl w:val="1"/>
          <w:lang w:val="ar-SA" w:bidi="ar-SA"/>
        </w:rPr>
        <w:t>-</w:t>
      </w:r>
      <w:r>
        <w:rPr>
          <w:rStyle w:val="ללא"/>
          <w:rFonts w:ascii="Arial Unicode MS" w:cs="Arial Unicode MS" w:hAnsi="Arial Unicode MS" w:eastAsia="Arial Unicode MS" w:hint="cs"/>
          <w:b w:val="1"/>
          <w:bCs w:val="1"/>
          <w:sz w:val="24"/>
          <w:szCs w:val="24"/>
          <w:rtl w:val="1"/>
          <w:lang w:val="ar-SA" w:bidi="ar-SA"/>
        </w:rPr>
        <w:t>الإسرائيليّ</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يتمّ فحْص وعي الشّعب بالأساس من خلال درجة الضّمان المتبادَل بين الأقسام التي يتكوّن منها</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مستوى الضّمان المتبادَل يعلو، ولكن بشكل مؤقّت فقط، في أوقات الأزمات </w:t>
      </w: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عند ظهور عدوّ ووقت الحرب</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في الوضع الاعتياديّ، يتمّ فحْص الضّمان المتبادَل بحسب مستوى الاستقرار والازدهار بالنّظام، وبحسب الاستعداد الجماهيريّ للعمل في إطار مجتمَع مكرَّس لجهد موحّد</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من خلال تواجد التّعاون الدّاخليّ بالمجتمعات، تقليل مستوى الكراهيّة والعداء بين المجتمعات المتجاورة، والتّنسيق والتّفكير المشترَك بين ممثّليها </w:t>
      </w:r>
      <w:r>
        <w:rPr>
          <w:rStyle w:val="ללא"/>
          <w:rFonts w:ascii="Times New Roman" w:hAnsi="Times New Roman" w:hint="default"/>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 xml:space="preserve">ستتمّ صياغة وتصميم المعالم السّياسيّة المتقّدمة والأكثر تعقيدًا لِما تبقّى مِن طريق الـ </w:t>
      </w:r>
      <w:r>
        <w:rPr>
          <w:rStyle w:val="ללא"/>
          <w:rFonts w:ascii="Times New Roman" w:hAnsi="Times New Roman"/>
          <w:b w:val="1"/>
          <w:bCs w:val="1"/>
          <w:sz w:val="24"/>
          <w:szCs w:val="24"/>
          <w:rtl w:val="1"/>
          <w:lang w:val="ar-SA" w:bidi="ar-SA"/>
        </w:rPr>
        <w:t xml:space="preserve">10 </w:t>
      </w:r>
      <w:r>
        <w:rPr>
          <w:rStyle w:val="ללא"/>
          <w:rFonts w:ascii="Arial Unicode MS" w:cs="Arial Unicode MS" w:hAnsi="Arial Unicode MS" w:eastAsia="Arial Unicode MS" w:hint="cs"/>
          <w:b w:val="1"/>
          <w:bCs w:val="1"/>
          <w:sz w:val="24"/>
          <w:szCs w:val="24"/>
          <w:rtl w:val="1"/>
          <w:lang w:val="ar-SA" w:bidi="ar-SA"/>
        </w:rPr>
        <w:t xml:space="preserve">مراحل </w:t>
      </w:r>
      <w:r>
        <w:rPr>
          <w:rStyle w:val="ללא"/>
          <w:rFonts w:ascii="Times New Roman" w:hAnsi="Times New Roman"/>
          <w:b w:val="1"/>
          <w:bCs w:val="1"/>
          <w:sz w:val="24"/>
          <w:szCs w:val="24"/>
          <w:rtl w:val="1"/>
          <w:lang w:val="ar-SA" w:bidi="ar-SA"/>
        </w:rPr>
        <w:t>(</w:t>
      </w:r>
      <w:r>
        <w:rPr>
          <w:rStyle w:val="ללא"/>
          <w:rFonts w:ascii="Arial Unicode MS" w:cs="Arial Unicode MS" w:hAnsi="Arial Unicode MS" w:eastAsia="Arial Unicode MS" w:hint="cs"/>
          <w:b w:val="1"/>
          <w:bCs w:val="1"/>
          <w:sz w:val="24"/>
          <w:szCs w:val="24"/>
          <w:rtl w:val="1"/>
          <w:lang w:val="ar-SA" w:bidi="ar-SA"/>
        </w:rPr>
        <w:t xml:space="preserve">المراحل </w:t>
      </w:r>
      <w:r>
        <w:rPr>
          <w:rStyle w:val="ללא"/>
          <w:rFonts w:ascii="Times New Roman" w:hAnsi="Times New Roman"/>
          <w:b w:val="1"/>
          <w:bCs w:val="1"/>
          <w:sz w:val="24"/>
          <w:szCs w:val="24"/>
          <w:rtl w:val="1"/>
          <w:lang w:val="ar-SA" w:bidi="ar-SA"/>
        </w:rPr>
        <w:t>6</w:t>
      </w:r>
      <w:r>
        <w:rPr>
          <w:rStyle w:val="ללא"/>
          <w:rFonts w:ascii="Arial Unicode MS" w:cs="Arial Unicode MS" w:hAnsi="Arial Unicode MS" w:eastAsia="Arial Unicode MS" w:hint="cs"/>
          <w:b w:val="1"/>
          <w:bCs w:val="1"/>
          <w:sz w:val="24"/>
          <w:szCs w:val="24"/>
          <w:rtl w:val="1"/>
          <w:lang w:val="ar-SA" w:bidi="ar-SA"/>
        </w:rPr>
        <w:t xml:space="preserve">، </w:t>
      </w:r>
      <w:r>
        <w:rPr>
          <w:rStyle w:val="ללא"/>
          <w:rFonts w:ascii="Times New Roman" w:hAnsi="Times New Roman"/>
          <w:b w:val="1"/>
          <w:bCs w:val="1"/>
          <w:sz w:val="24"/>
          <w:szCs w:val="24"/>
          <w:rtl w:val="1"/>
          <w:lang w:val="ar-SA" w:bidi="ar-SA"/>
        </w:rPr>
        <w:t>7</w:t>
      </w:r>
      <w:r>
        <w:rPr>
          <w:rStyle w:val="ללא"/>
          <w:rFonts w:ascii="Arial Unicode MS" w:cs="Arial Unicode MS" w:hAnsi="Arial Unicode MS" w:eastAsia="Arial Unicode MS" w:hint="cs"/>
          <w:b w:val="1"/>
          <w:bCs w:val="1"/>
          <w:sz w:val="24"/>
          <w:szCs w:val="24"/>
          <w:rtl w:val="1"/>
          <w:lang w:val="ar-SA" w:bidi="ar-SA"/>
        </w:rPr>
        <w:t xml:space="preserve">، </w:t>
      </w:r>
      <w:r>
        <w:rPr>
          <w:rStyle w:val="ללא"/>
          <w:rFonts w:ascii="Times New Roman" w:hAnsi="Times New Roman"/>
          <w:b w:val="1"/>
          <w:bCs w:val="1"/>
          <w:sz w:val="24"/>
          <w:szCs w:val="24"/>
          <w:rtl w:val="1"/>
          <w:lang w:val="ar-SA" w:bidi="ar-SA"/>
        </w:rPr>
        <w:t>8</w:t>
      </w:r>
      <w:r>
        <w:rPr>
          <w:rStyle w:val="ללא"/>
          <w:rFonts w:ascii="Arial Unicode MS" w:cs="Arial Unicode MS" w:hAnsi="Arial Unicode MS" w:eastAsia="Arial Unicode MS" w:hint="cs"/>
          <w:b w:val="1"/>
          <w:bCs w:val="1"/>
          <w:sz w:val="24"/>
          <w:szCs w:val="24"/>
          <w:rtl w:val="1"/>
          <w:lang w:val="ar-SA" w:bidi="ar-SA"/>
        </w:rPr>
        <w:t xml:space="preserve">، </w:t>
      </w:r>
      <w:r>
        <w:rPr>
          <w:rStyle w:val="ללא"/>
          <w:rFonts w:ascii="Times New Roman" w:hAnsi="Times New Roman"/>
          <w:b w:val="1"/>
          <w:bCs w:val="1"/>
          <w:sz w:val="24"/>
          <w:szCs w:val="24"/>
          <w:rtl w:val="1"/>
          <w:lang w:val="ar-SA" w:bidi="ar-SA"/>
        </w:rPr>
        <w:t xml:space="preserve">9 </w:t>
      </w:r>
      <w:r>
        <w:rPr>
          <w:rStyle w:val="ללא"/>
          <w:rFonts w:ascii="Arial Unicode MS" w:cs="Arial Unicode MS" w:hAnsi="Arial Unicode MS" w:eastAsia="Arial Unicode MS" w:hint="cs"/>
          <w:b w:val="1"/>
          <w:bCs w:val="1"/>
          <w:sz w:val="24"/>
          <w:szCs w:val="24"/>
          <w:rtl w:val="1"/>
          <w:lang w:val="ar-SA" w:bidi="ar-SA"/>
        </w:rPr>
        <w:t>و</w:t>
      </w:r>
      <w:r>
        <w:rPr>
          <w:rStyle w:val="ללא"/>
          <w:rFonts w:ascii="Times New Roman" w:hAnsi="Times New Roman"/>
          <w:b w:val="1"/>
          <w:bCs w:val="1"/>
          <w:sz w:val="24"/>
          <w:szCs w:val="24"/>
          <w:rtl w:val="1"/>
          <w:lang w:val="ar-SA" w:bidi="ar-SA"/>
        </w:rPr>
        <w:t>10)</w:t>
      </w:r>
      <w:r>
        <w:rPr>
          <w:rStyle w:val="ללא"/>
          <w:rFonts w:ascii="Arial Unicode MS" w:cs="Arial Unicode MS" w:hAnsi="Arial Unicode MS" w:eastAsia="Arial Unicode MS" w:hint="cs"/>
          <w:b w:val="1"/>
          <w:bCs w:val="1"/>
          <w:sz w:val="24"/>
          <w:szCs w:val="24"/>
          <w:rtl w:val="1"/>
          <w:lang w:val="ar-SA" w:bidi="ar-SA"/>
        </w:rPr>
        <w:t xml:space="preserve">، ووفقًا للمبادئ السّياسيّة الـ </w:t>
      </w:r>
      <w:r>
        <w:rPr>
          <w:rStyle w:val="ללא"/>
          <w:rFonts w:ascii="Times New Roman" w:hAnsi="Times New Roman"/>
          <w:b w:val="1"/>
          <w:bCs w:val="1"/>
          <w:sz w:val="24"/>
          <w:szCs w:val="24"/>
          <w:rtl w:val="1"/>
          <w:lang w:val="ar-SA" w:bidi="ar-SA"/>
        </w:rPr>
        <w:t xml:space="preserve">10 </w:t>
      </w:r>
      <w:r>
        <w:rPr>
          <w:rStyle w:val="ללא"/>
          <w:rFonts w:ascii="Arial Unicode MS" w:cs="Arial Unicode MS" w:hAnsi="Arial Unicode MS" w:eastAsia="Arial Unicode MS" w:hint="cs"/>
          <w:b w:val="1"/>
          <w:bCs w:val="1"/>
          <w:sz w:val="24"/>
          <w:szCs w:val="24"/>
          <w:rtl w:val="1"/>
          <w:lang w:val="ar-SA" w:bidi="ar-SA"/>
        </w:rPr>
        <w:t xml:space="preserve">للبيت، المدرّجة في مرحلة </w:t>
      </w:r>
      <w:r>
        <w:rPr>
          <w:rStyle w:val="ללא"/>
          <w:rFonts w:ascii="Times New Roman" w:hAnsi="Times New Roman"/>
          <w:b w:val="1"/>
          <w:bCs w:val="1"/>
          <w:sz w:val="24"/>
          <w:szCs w:val="24"/>
          <w:rtl w:val="1"/>
          <w:lang w:val="ar-SA" w:bidi="ar-SA"/>
        </w:rPr>
        <w:t>9.</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78"/>
          <w:szCs w:val="78"/>
        </w:rPr>
      </w:pPr>
      <w:r>
        <w:rPr>
          <w:rStyle w:val="ללא"/>
          <w:rFonts w:ascii="Arial Unicode MS" w:cs="Arial Unicode MS" w:hAnsi="Arial Unicode MS" w:eastAsia="Arial Unicode MS" w:hint="cs"/>
          <w:b w:val="1"/>
          <w:bCs w:val="1"/>
          <w:sz w:val="24"/>
          <w:szCs w:val="24"/>
          <w:rtl w:val="1"/>
          <w:lang w:val="ar-SA" w:bidi="ar-SA"/>
        </w:rPr>
        <w:t>المرحلة</w:t>
      </w:r>
      <w:r>
        <w:rPr>
          <w:rStyle w:val="ללא"/>
          <w:rFonts w:ascii="Times New Roman" w:hAnsi="Times New Roman"/>
          <w:b w:val="1"/>
          <w:bCs w:val="1"/>
          <w:sz w:val="24"/>
          <w:szCs w:val="24"/>
          <w:rtl w:val="1"/>
          <w:lang w:val="he-IL" w:bidi="he-IL"/>
        </w:rPr>
        <w:t xml:space="preserve"> 6: </w:t>
      </w:r>
      <w:r>
        <w:rPr>
          <w:rStyle w:val="ללא"/>
          <w:rFonts w:ascii="Arial Unicode MS" w:cs="Arial Unicode MS" w:hAnsi="Arial Unicode MS" w:eastAsia="Arial Unicode MS" w:hint="cs"/>
          <w:b w:val="1"/>
          <w:bCs w:val="1"/>
          <w:sz w:val="24"/>
          <w:szCs w:val="24"/>
          <w:rtl w:val="1"/>
          <w:lang w:val="ar-SA" w:bidi="ar-SA"/>
        </w:rPr>
        <w:t>حقّ الاختيار</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 xml:space="preserve">استفتاء بالنّسبة للمعالِم السّياسيّة المتّفَق عليها من قِبل المجتمعات العاملة في المنظّمة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المرحلة </w:t>
      </w:r>
      <w:r>
        <w:rPr>
          <w:rStyle w:val="ללא"/>
          <w:rFonts w:ascii="Times New Roman" w:hAnsi="Times New Roman"/>
          <w:sz w:val="24"/>
          <w:szCs w:val="24"/>
          <w:rtl w:val="1"/>
          <w:lang w:val="ar-SA" w:bidi="ar-SA"/>
        </w:rPr>
        <w:t>9)</w:t>
      </w:r>
      <w:r>
        <w:rPr>
          <w:rStyle w:val="ללא"/>
          <w:rFonts w:ascii="Arial Unicode MS" w:cs="Arial Unicode MS" w:hAnsi="Arial Unicode MS" w:eastAsia="Arial Unicode MS" w:hint="cs"/>
          <w:sz w:val="24"/>
          <w:szCs w:val="24"/>
          <w:rtl w:val="1"/>
          <w:lang w:val="ar-SA" w:bidi="ar-SA"/>
        </w:rPr>
        <w:t>، الالتزام نحوها والمصادقة عليها عن طريق تلبية شرطين</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1. </w:t>
      </w:r>
      <w:r>
        <w:rPr>
          <w:rStyle w:val="ללא"/>
          <w:rFonts w:ascii="Arial Unicode MS" w:cs="Arial Unicode MS" w:hAnsi="Arial Unicode MS" w:eastAsia="Arial Unicode MS" w:hint="cs"/>
          <w:sz w:val="24"/>
          <w:szCs w:val="24"/>
          <w:rtl w:val="1"/>
          <w:lang w:val="ar-SA" w:bidi="ar-SA"/>
        </w:rPr>
        <w:t>قيادة شرعيّة وتمثيليّة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2. </w:t>
      </w:r>
      <w:r>
        <w:rPr>
          <w:rStyle w:val="ללא"/>
          <w:rFonts w:ascii="Arial Unicode MS" w:cs="Arial Unicode MS" w:hAnsi="Arial Unicode MS" w:eastAsia="Arial Unicode MS" w:hint="cs"/>
          <w:sz w:val="24"/>
          <w:szCs w:val="24"/>
          <w:rtl w:val="1"/>
          <w:lang w:val="ar-SA" w:bidi="ar-SA"/>
        </w:rPr>
        <w:t>غالبيّة التي تمثّل إجماعًا واسعًا</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r>
        <w:rPr>
          <w:rStyle w:val="ללא"/>
          <w:rFonts w:ascii="Arial Unicode MS" w:cs="Arial Unicode MS" w:hAnsi="Arial Unicode MS" w:eastAsia="Arial Unicode MS" w:hint="cs"/>
          <w:b w:val="1"/>
          <w:bCs w:val="1"/>
          <w:sz w:val="24"/>
          <w:szCs w:val="24"/>
          <w:rtl w:val="1"/>
          <w:lang w:val="ar-SA" w:bidi="ar-SA"/>
        </w:rPr>
        <w:t>سِفر المزامير،</w:t>
      </w:r>
      <w:r>
        <w:rPr>
          <w:rStyle w:val="ללא"/>
          <w:rFonts w:ascii="Times New Roman" w:hAnsi="Times New Roman"/>
          <w:b w:val="1"/>
          <w:bCs w:val="1"/>
          <w:sz w:val="24"/>
          <w:szCs w:val="24"/>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 xml:space="preserve">أصحاح </w:t>
      </w:r>
      <w:r>
        <w:rPr>
          <w:rStyle w:val="ללא"/>
          <w:rFonts w:ascii="Times New Roman" w:hAnsi="Times New Roman"/>
          <w:b w:val="1"/>
          <w:bCs w:val="1"/>
          <w:sz w:val="24"/>
          <w:szCs w:val="24"/>
          <w:rtl w:val="1"/>
          <w:lang w:val="ar-SA" w:bidi="ar-SA"/>
        </w:rPr>
        <w:t>119</w:t>
      </w:r>
    </w:p>
    <w:p>
      <w:pPr>
        <w:pStyle w:val="גוף A"/>
        <w:rPr>
          <w:rStyle w:val="ללא"/>
          <w:rFonts w:ascii="Times New Roman" w:cs="Times New Roman" w:hAnsi="Times New Roman" w:eastAsia="Times New Roman"/>
          <w:i w:val="1"/>
          <w:iCs w:val="1"/>
          <w:sz w:val="24"/>
          <w:szCs w:val="24"/>
        </w:rPr>
      </w:pPr>
    </w:p>
    <w:p>
      <w:pPr>
        <w:pStyle w:val="גוף A"/>
        <w:rPr>
          <w:rStyle w:val="Hyperlink.0"/>
          <w:rFonts w:ascii="Times New Roman" w:cs="Times New Roman" w:hAnsi="Times New Roman" w:eastAsia="Times New Roman"/>
          <w:i w:val="1"/>
          <w:iCs w:val="1"/>
          <w:sz w:val="24"/>
          <w:szCs w:val="24"/>
          <w:lang w:val="ar-SA" w:bidi="ar-SA"/>
        </w:rPr>
      </w:pPr>
      <w:r>
        <w:rPr>
          <w:rStyle w:val="ללא"/>
          <w:rFonts w:ascii="Times New Roman" w:hAnsi="Times New Roman"/>
          <w:b w:val="1"/>
          <w:bCs w:val="1"/>
          <w:i w:val="1"/>
          <w:iCs w:val="1"/>
          <w:sz w:val="24"/>
          <w:szCs w:val="24"/>
          <w:rtl w:val="1"/>
          <w:lang w:val="ar-SA" w:bidi="ar-SA"/>
        </w:rPr>
        <w:t>29</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طَرِيقَ</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الْكَذِبِ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أَبْعِدْ</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عَنِّي،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وَبِشَرِيعَتِكَ</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ارْحَمْنِي</w:t>
      </w:r>
      <w:r>
        <w:rPr>
          <w:rStyle w:val="Hyperlink.0"/>
          <w:rFonts w:ascii="Times New Roman" w:hAnsi="Times New Roman"/>
          <w:i w:val="1"/>
          <w:iCs w:val="1"/>
          <w:sz w:val="24"/>
          <w:szCs w:val="24"/>
          <w:rtl w:val="1"/>
          <w:lang w:val="ar-SA" w:bidi="ar-SA"/>
        </w:rPr>
        <w:t>.</w:t>
      </w:r>
    </w:p>
    <w:p>
      <w:pPr>
        <w:pStyle w:val="גוף A"/>
        <w:rPr>
          <w:rStyle w:val="Hyperlink.0"/>
          <w:rFonts w:ascii="Times New Roman" w:cs="Times New Roman" w:hAnsi="Times New Roman" w:eastAsia="Times New Roman"/>
          <w:i w:val="1"/>
          <w:iCs w:val="1"/>
          <w:sz w:val="24"/>
          <w:szCs w:val="24"/>
          <w:lang w:val="ar-SA" w:bidi="ar-SA"/>
        </w:rPr>
      </w:pPr>
      <w:r>
        <w:rPr>
          <w:rStyle w:val="ללא"/>
          <w:rFonts w:ascii="Times New Roman" w:hAnsi="Times New Roman"/>
          <w:b w:val="1"/>
          <w:bCs w:val="1"/>
          <w:i w:val="1"/>
          <w:iCs w:val="1"/>
          <w:sz w:val="24"/>
          <w:szCs w:val="24"/>
          <w:rtl w:val="1"/>
          <w:lang w:val="ar-SA" w:bidi="ar-SA"/>
        </w:rPr>
        <w:t>30</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اخْتَرْتُ</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طَرِيقَ</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الْحَقِّ</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جَعَلْتُ</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أَحْكَامَكَ</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قُدَّامِي</w:t>
      </w:r>
      <w:r>
        <w:rPr>
          <w:rStyle w:val="Hyperlink.0"/>
          <w:rFonts w:ascii="Times New Roman" w:hAnsi="Times New Roman"/>
          <w:i w:val="1"/>
          <w:i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كلّ مخطط سياسيّ ذي عواقب على مُجْمل نسيج الحياة في الأراضي المقدّسة، يجب أن يحصل على موافقة سكّانها وأن ينفَّذ عن طريق قيادة شرعيّة وتمثيليّة التي تمّ اختيارها من قِبل معظم سكّان الأراضي المقدّسة</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 xml:space="preserve">لم يشارك الفلسطينيّون في الانتخابات منذ </w:t>
      </w:r>
      <w:r>
        <w:rPr>
          <w:rStyle w:val="ללא"/>
          <w:rFonts w:ascii="Times New Roman" w:hAnsi="Times New Roman"/>
          <w:sz w:val="24"/>
          <w:szCs w:val="24"/>
          <w:rtl w:val="1"/>
          <w:lang w:val="ar-SA" w:bidi="ar-SA"/>
        </w:rPr>
        <w:t>2006.</w:t>
      </w:r>
      <w:r>
        <w:rPr>
          <w:rStyle w:val="ללא"/>
          <w:rFonts w:ascii="Times New Roman" w:hAnsi="Times New Roman"/>
          <w:sz w:val="24"/>
          <w:szCs w:val="24"/>
          <w:rtl w:val="1"/>
          <w:lang w:val="he-IL" w:bidi="he-IL"/>
        </w:rPr>
        <w:t xml:space="preserve"> </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 xml:space="preserve">منذ </w:t>
      </w:r>
      <w:r>
        <w:rPr>
          <w:rStyle w:val="ללא"/>
          <w:rFonts w:ascii="Times New Roman" w:hAnsi="Times New Roman"/>
          <w:sz w:val="24"/>
          <w:szCs w:val="24"/>
          <w:rtl w:val="1"/>
          <w:lang w:val="ar-SA" w:bidi="ar-SA"/>
        </w:rPr>
        <w:t xml:space="preserve">2006 </w:t>
      </w:r>
      <w:r>
        <w:rPr>
          <w:rStyle w:val="ללא"/>
          <w:rFonts w:ascii="Arial Unicode MS" w:cs="Arial Unicode MS" w:hAnsi="Arial Unicode MS" w:eastAsia="Arial Unicode MS" w:hint="cs"/>
          <w:sz w:val="24"/>
          <w:szCs w:val="24"/>
          <w:rtl w:val="1"/>
          <w:lang w:val="ar-SA" w:bidi="ar-SA"/>
        </w:rPr>
        <w:t xml:space="preserve">عُقدت في إسرائيل </w:t>
      </w:r>
      <w:r>
        <w:rPr>
          <w:rStyle w:val="ללא"/>
          <w:rFonts w:ascii="Times New Roman" w:hAnsi="Times New Roman"/>
          <w:sz w:val="24"/>
          <w:szCs w:val="24"/>
          <w:rtl w:val="1"/>
          <w:lang w:val="ar-SA" w:bidi="ar-SA"/>
        </w:rPr>
        <w:t xml:space="preserve">6 </w:t>
      </w:r>
      <w:r>
        <w:rPr>
          <w:rStyle w:val="ללא"/>
          <w:rFonts w:ascii="Arial Unicode MS" w:cs="Arial Unicode MS" w:hAnsi="Arial Unicode MS" w:eastAsia="Arial Unicode MS" w:hint="cs"/>
          <w:sz w:val="24"/>
          <w:szCs w:val="24"/>
          <w:rtl w:val="1"/>
          <w:lang w:val="ar-SA" w:bidi="ar-SA"/>
        </w:rPr>
        <w:t>جولات انتخابيّة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في دولة إسرائيل، لم يتمّ أبدًا إجراء استفتاء بالنّسبة لعمليّة تحدّد المستقبَل السّياسيّ للأراضي المقدّسة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 xml:space="preserve">بغضّ النّظر عن إذا كانت الإجابة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مع</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أو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ضد</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فإنّ إجراء استفتاء على مستوى الأراضي المقدّسة هو الطّريقة الوحيدة لمعرفة إرادة الشّعب على وجه اليقين بطريقة لا تترك مجالًا للشّك أو للحيرة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 xml:space="preserve">المخطّط السّياسيّ الأساسيّ يجب أن يكون مقبولًا على نطاق واسع من قِبل أكثر من </w:t>
      </w:r>
      <w:r>
        <w:rPr>
          <w:rStyle w:val="ללא"/>
          <w:rFonts w:ascii="Times New Roman" w:hAnsi="Times New Roman"/>
          <w:sz w:val="24"/>
          <w:szCs w:val="24"/>
          <w:rtl w:val="1"/>
          <w:lang w:val="ar-SA" w:bidi="ar-SA"/>
        </w:rPr>
        <w:t>70</w:t>
      </w:r>
      <w:r>
        <w:rPr>
          <w:rStyle w:val="ללא"/>
          <w:rFonts w:ascii="Arial Unicode MS" w:cs="Arial Unicode MS" w:hAnsi="Arial Unicode MS" w:eastAsia="Arial Unicode MS" w:hint="cs"/>
          <w:sz w:val="24"/>
          <w:szCs w:val="24"/>
          <w:rtl w:val="1"/>
          <w:lang w:val="ar-SA" w:bidi="ar-SA"/>
        </w:rPr>
        <w:t>٪ من سكّان الأراضي المقدّسة، لذا يجب توجيه الجزء المركزيّ من الرّسالة إلى أكبر قاسم مشترَك للشّعب وليس فقط للمجموعات المهمّشة، ولكن أيضًا دون حرمان أيّ مجموعة من العمليّة نفسها</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المخطّط يجب أن يحصل على موافقة سكّان الأراضي المقدّسة قبل تنفيذ المراحل الأخرى، وفقًا لمبادئ حرّيّات الفرد وحرّيّة التّعبير، بالإضافة للشّفافيّة فيما يتعلّق بالعمليّة ككلّ، ودون تدخّل خارجيّ</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على الرّغم من النّوايا الحسنة والرّغبة في المساعدة، وعلى أساس تجارب الماضي وإخفاقات عمليّات السّلام السّابقة، بحسب النّتائج يظهر بوضوح أنّ التّدخّلات السّياسيّة الأجنبيّة في بلادنا تميل إلى تشويه التّفاعل الصّحّيّ الذي يجب أن يتكوّن بشكل طبيعيّ بين سكّان الأراضي المقدّسة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لذلك، يجب استبعاد أصحاب المصالح الأجانب</w:t>
      </w:r>
      <w:r>
        <w:rPr>
          <w:rStyle w:val="ללא"/>
          <w:rFonts w:ascii="Times New Roman" w:hAnsi="Times New Roman"/>
          <w:outline w:val="0"/>
          <w:color w:val="ff0000"/>
          <w:sz w:val="24"/>
          <w:szCs w:val="24"/>
          <w:u w:color="ff0000"/>
          <w:rtl w:val="1"/>
          <w:lang w:val="ar-SA" w:bidi="ar-SA"/>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من العمليّة، سواء كانوا صانعي قرار، وسطاء أو مراقبين</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يتمتّع سكّان الأراضي المقدّسة بالحقّ الحصريّ في الاختيار والتّأثير على ما سيكون عليه مستقبلهم </w:t>
      </w:r>
      <w:r>
        <w:rPr>
          <w:rStyle w:val="ללא"/>
          <w:rFonts w:ascii="Times New Roman" w:hAnsi="Times New Roman" w:hint="default"/>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واجب القيادة السّياسيّة تنفيذ قرار الشّعب الذي اختارها لتمثيله</w:t>
      </w:r>
      <w:r>
        <w:rPr>
          <w:rStyle w:val="ללא"/>
          <w:rFonts w:ascii="Times New Roman" w:hAnsi="Times New Roman"/>
          <w:b w:val="1"/>
          <w:bCs w:val="1"/>
          <w:sz w:val="24"/>
          <w:szCs w:val="24"/>
          <w:rtl w:val="1"/>
          <w:lang w:val="ar-SA" w:bidi="ar-SA"/>
        </w:rPr>
        <w:t>.</w:t>
      </w:r>
    </w:p>
    <w:p>
      <w:pPr>
        <w:pStyle w:val="גוף A"/>
        <w:tabs>
          <w:tab w:val="left" w:pos="3523"/>
        </w:tabs>
        <w:rPr>
          <w:rStyle w:val="ללא"/>
          <w:rFonts w:ascii="Times New Roman" w:cs="Times New Roman" w:hAnsi="Times New Roman" w:eastAsia="Times New Roman"/>
          <w:sz w:val="24"/>
          <w:szCs w:val="24"/>
          <w:lang w:val="he-IL" w:bidi="he-IL"/>
        </w:rPr>
      </w:pPr>
      <w:r>
        <w:rPr>
          <w:rStyle w:val="ללא"/>
          <w:rFonts w:ascii="Times New Roman" w:cs="Times New Roman" w:hAnsi="Times New Roman" w:eastAsia="Times New Roman"/>
          <w:sz w:val="24"/>
          <w:szCs w:val="24"/>
          <w:lang w:val="he-IL" w:bidi="he-IL"/>
        </w:rPr>
        <w:tab/>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i w:val="1"/>
          <w:iCs w:val="1"/>
          <w:sz w:val="78"/>
          <w:szCs w:val="78"/>
          <w:lang w:val="ar-SA" w:bidi="ar-SA"/>
        </w:rPr>
      </w:pPr>
      <w:r>
        <w:rPr>
          <w:rStyle w:val="ללא"/>
          <w:rFonts w:ascii="Arial Unicode MS" w:cs="Arial Unicode MS" w:hAnsi="Arial Unicode MS" w:eastAsia="Arial Unicode MS" w:hint="cs"/>
          <w:b w:val="0"/>
          <w:bCs w:val="0"/>
          <w:i w:val="0"/>
          <w:iCs w:val="0"/>
          <w:sz w:val="24"/>
          <w:szCs w:val="24"/>
          <w:rtl w:val="1"/>
          <w:lang w:val="ar-SA" w:bidi="ar-SA"/>
        </w:rPr>
        <w:t>المرحلة</w:t>
      </w:r>
      <w:r>
        <w:rPr>
          <w:rStyle w:val="ללא"/>
          <w:rFonts w:ascii="Times New Roman" w:hAnsi="Times New Roman"/>
          <w:b w:val="1"/>
          <w:bCs w:val="1"/>
          <w:i w:val="1"/>
          <w:iCs w:val="1"/>
          <w:sz w:val="24"/>
          <w:szCs w:val="24"/>
          <w:rtl w:val="1"/>
          <w:lang w:val="ar-SA" w:bidi="ar-SA"/>
        </w:rPr>
        <w:t xml:space="preserve"> </w:t>
      </w:r>
      <w:r>
        <w:rPr>
          <w:rStyle w:val="ללא"/>
          <w:rFonts w:ascii="Times New Roman" w:hAnsi="Times New Roman"/>
          <w:b w:val="1"/>
          <w:bCs w:val="1"/>
          <w:i w:val="1"/>
          <w:iCs w:val="1"/>
          <w:sz w:val="24"/>
          <w:szCs w:val="24"/>
          <w:rtl w:val="1"/>
          <w:lang w:val="ar-SA" w:bidi="ar-SA"/>
        </w:rPr>
        <w:t xml:space="preserve">7: </w:t>
      </w:r>
      <w:r>
        <w:rPr>
          <w:rStyle w:val="ללא"/>
          <w:rFonts w:ascii="Arial Unicode MS" w:cs="Arial Unicode MS" w:hAnsi="Arial Unicode MS" w:eastAsia="Arial Unicode MS" w:hint="cs"/>
          <w:b w:val="0"/>
          <w:bCs w:val="0"/>
          <w:i w:val="0"/>
          <w:iCs w:val="0"/>
          <w:sz w:val="24"/>
          <w:szCs w:val="24"/>
          <w:rtl w:val="1"/>
          <w:lang w:val="ar-SA" w:bidi="ar-SA"/>
        </w:rPr>
        <w:t>الدّبلوماسيّة</w:t>
      </w:r>
      <w:r>
        <w:rPr>
          <w:rStyle w:val="ללא"/>
          <w:rFonts w:ascii="Times New Roman" w:hAnsi="Times New Roman"/>
          <w:b w:val="1"/>
          <w:bCs w:val="1"/>
          <w:i w:val="1"/>
          <w:iCs w:val="1"/>
          <w:sz w:val="24"/>
          <w:szCs w:val="24"/>
          <w:rtl w:val="1"/>
          <w:lang w:val="ar-SA" w:bidi="ar-SA"/>
        </w:rPr>
        <w:t xml:space="preserve"> </w:t>
      </w:r>
      <w:r>
        <w:rPr>
          <w:rStyle w:val="ללא"/>
          <w:rFonts w:ascii="Times New Roman" w:hAnsi="Times New Roman" w:hint="default"/>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اعتراف</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محلّيّ،</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إقليميّ</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ودوليّ</w:t>
      </w:r>
    </w:p>
    <w:p>
      <w:pPr>
        <w:pStyle w:val="ברירת-המחדל A"/>
        <w:rPr>
          <w:rStyle w:val="ללא"/>
          <w:rFonts w:ascii="Times New Roman" w:cs="Times New Roman" w:hAnsi="Times New Roman" w:eastAsia="Times New Roman"/>
          <w:sz w:val="24"/>
          <w:szCs w:val="24"/>
          <w:lang w:val="he-IL" w:bidi="he-IL"/>
        </w:rPr>
      </w:pPr>
    </w:p>
    <w:p>
      <w:pPr>
        <w:pStyle w:val="גוף A"/>
        <w:rPr>
          <w:rStyle w:val="ללא"/>
          <w:rFonts w:ascii="Times New Roman" w:cs="Times New Roman" w:hAnsi="Times New Roman" w:eastAsia="Times New Roman"/>
          <w:sz w:val="24"/>
          <w:szCs w:val="24"/>
        </w:rPr>
      </w:pPr>
    </w:p>
    <w:p>
      <w:pPr>
        <w:pStyle w:val="ברירת-המחדל A"/>
        <w:rPr>
          <w:rStyle w:val="ללא"/>
          <w:rFonts w:ascii="Times New Roman" w:cs="Times New Roman" w:hAnsi="Times New Roman" w:eastAsia="Times New Roman"/>
          <w:sz w:val="24"/>
          <w:szCs w:val="24"/>
          <w:lang w:val="he-IL" w:bidi="he-IL"/>
        </w:rPr>
      </w:pPr>
    </w:p>
    <w:p>
      <w:pPr>
        <w:pStyle w:val="ברירת-המחדל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1. </w:t>
      </w:r>
      <w:r>
        <w:rPr>
          <w:rStyle w:val="ללא"/>
          <w:rFonts w:ascii="Arial Unicode MS" w:cs="Arial Unicode MS" w:hAnsi="Arial Unicode MS" w:eastAsia="Arial Unicode MS" w:hint="cs"/>
          <w:sz w:val="24"/>
          <w:szCs w:val="24"/>
          <w:rtl w:val="1"/>
          <w:lang w:val="ar-SA" w:bidi="ar-SA"/>
        </w:rPr>
        <w:t>لقاءات رسميّة وعامّة في القدس لممثّلي الحكومة الإسرائيليّة والكنيست مع ممثّلي القيادة الفلسطينيّة المنتخَبة</w:t>
      </w:r>
      <w:r>
        <w:rPr>
          <w:rStyle w:val="ללא"/>
          <w:rFonts w:ascii="Times New Roman" w:hAnsi="Times New Roman"/>
          <w:sz w:val="24"/>
          <w:szCs w:val="24"/>
          <w:rtl w:val="1"/>
          <w:lang w:val="ar-SA" w:bidi="ar-SA"/>
        </w:rPr>
        <w:t>.</w:t>
      </w:r>
    </w:p>
    <w:p>
      <w:pPr>
        <w:pStyle w:val="ברירת-המחדל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2. </w:t>
      </w:r>
      <w:r>
        <w:rPr>
          <w:rStyle w:val="ללא"/>
          <w:rFonts w:ascii="Arial Unicode MS" w:cs="Arial Unicode MS" w:hAnsi="Arial Unicode MS" w:eastAsia="Arial Unicode MS" w:hint="cs"/>
          <w:sz w:val="24"/>
          <w:szCs w:val="24"/>
          <w:rtl w:val="1"/>
          <w:lang w:val="ar-SA" w:bidi="ar-SA"/>
        </w:rPr>
        <w:t>إرسال ممثّلين دبلوماسيّين رسميّين إلى إسرائيل من قِبل جميع دول الجامعة العربيّة، جميع الدّول الإسلامية والمجتمع الدّولي، والاعتراف الرّسميّ والعامّ بدولة إسرائيل وبالفلسطينيّين كجزء من السّيادة الإسرائيليّة</w:t>
      </w:r>
      <w:r>
        <w:rPr>
          <w:rStyle w:val="ללא"/>
          <w:rFonts w:ascii="Times New Roman" w:hAnsi="Times New Roman"/>
          <w:sz w:val="24"/>
          <w:szCs w:val="24"/>
          <w:rtl w:val="1"/>
          <w:lang w:val="ar-SA" w:bidi="ar-SA"/>
        </w:rPr>
        <w:t>.</w:t>
      </w:r>
    </w:p>
    <w:p>
      <w:pPr>
        <w:pStyle w:val="ברירת-המחדל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3. </w:t>
      </w:r>
      <w:r>
        <w:rPr>
          <w:rStyle w:val="ללא"/>
          <w:rFonts w:ascii="Arial Unicode MS" w:cs="Arial Unicode MS" w:hAnsi="Arial Unicode MS" w:eastAsia="Arial Unicode MS" w:hint="cs"/>
          <w:sz w:val="24"/>
          <w:szCs w:val="24"/>
          <w:rtl w:val="1"/>
          <w:lang w:val="ar-SA" w:bidi="ar-SA"/>
        </w:rPr>
        <w:t>إيقاف التّمويل العسكريّ الأمريكيّ لإسرائيل وتحويله لإعادة تأهيل البنية التّحتيّة الفلسطينيّة</w:t>
      </w:r>
      <w:r>
        <w:rPr>
          <w:rStyle w:val="ללא"/>
          <w:rFonts w:ascii="Times New Roman" w:hAnsi="Times New Roman"/>
          <w:sz w:val="24"/>
          <w:szCs w:val="24"/>
          <w:rtl w:val="1"/>
          <w:lang w:val="ar-SA" w:bidi="ar-SA"/>
        </w:rPr>
        <w:t>.</w:t>
      </w:r>
    </w:p>
    <w:p>
      <w:pPr>
        <w:pStyle w:val="ברירת-המחדל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4. </w:t>
      </w:r>
      <w:r>
        <w:rPr>
          <w:rStyle w:val="ללא"/>
          <w:rFonts w:ascii="Arial Unicode MS" w:cs="Arial Unicode MS" w:hAnsi="Arial Unicode MS" w:eastAsia="Arial Unicode MS" w:hint="cs"/>
          <w:sz w:val="24"/>
          <w:szCs w:val="24"/>
          <w:rtl w:val="1"/>
          <w:lang w:val="ar-SA" w:bidi="ar-SA"/>
        </w:rPr>
        <w:t xml:space="preserve">مبادرة غزّة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b w:val="1"/>
          <w:bCs w:val="1"/>
          <w:sz w:val="24"/>
          <w:szCs w:val="24"/>
          <w:rtl w:val="1"/>
          <w:lang w:val="ar-SA" w:bidi="ar-SA"/>
        </w:rPr>
        <w:t>راجع الملاحق</w:t>
      </w:r>
      <w:r>
        <w:rPr>
          <w:rStyle w:val="ללא"/>
          <w:rFonts w:ascii="Times New Roman" w:hAnsi="Times New Roman"/>
          <w:sz w:val="24"/>
          <w:szCs w:val="24"/>
          <w:rtl w:val="1"/>
          <w:lang w:val="ar-SA" w:bidi="ar-SA"/>
        </w:rPr>
        <w:t>).</w:t>
      </w:r>
    </w:p>
    <w:p>
      <w:pPr>
        <w:pStyle w:val="ברירת-המחדל A"/>
        <w:rPr>
          <w:rStyle w:val="ללא"/>
          <w:rFonts w:ascii="Times New Roman" w:cs="Times New Roman" w:hAnsi="Times New Roman" w:eastAsia="Times New Roman"/>
          <w:sz w:val="24"/>
          <w:szCs w:val="24"/>
          <w:lang w:val="he-IL" w:bidi="he-IL"/>
        </w:rPr>
      </w:pPr>
    </w:p>
    <w:p>
      <w:pPr>
        <w:pStyle w:val="ברירת-המחדל A"/>
        <w:rPr>
          <w:rStyle w:val="ללא"/>
          <w:rFonts w:ascii="Times New Roman" w:cs="Times New Roman" w:hAnsi="Times New Roman" w:eastAsia="Times New Roman"/>
          <w:b w:val="1"/>
          <w:bCs w:val="1"/>
          <w:sz w:val="24"/>
          <w:szCs w:val="24"/>
        </w:rPr>
      </w:pPr>
      <w:r>
        <w:rPr>
          <w:rStyle w:val="ללא"/>
          <w:rFonts w:ascii="Times New Roman" w:hAnsi="Times New Roman"/>
          <w:b w:val="1"/>
          <w:bCs w:val="1"/>
          <w:sz w:val="24"/>
          <w:szCs w:val="24"/>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 xml:space="preserve">التّطبيق التّدريجي للمرحلة </w:t>
      </w:r>
      <w:r>
        <w:rPr>
          <w:rStyle w:val="ללא"/>
          <w:rFonts w:ascii="Times New Roman" w:hAnsi="Times New Roman"/>
          <w:b w:val="1"/>
          <w:bCs w:val="1"/>
          <w:sz w:val="24"/>
          <w:szCs w:val="24"/>
          <w:rtl w:val="1"/>
          <w:lang w:val="ar-SA" w:bidi="ar-SA"/>
        </w:rPr>
        <w:t xml:space="preserve">7 </w:t>
      </w:r>
      <w:r>
        <w:rPr>
          <w:rStyle w:val="ללא"/>
          <w:rFonts w:ascii="Arial Unicode MS" w:cs="Arial Unicode MS" w:hAnsi="Arial Unicode MS" w:eastAsia="Arial Unicode MS" w:hint="cs"/>
          <w:b w:val="1"/>
          <w:bCs w:val="1"/>
          <w:sz w:val="24"/>
          <w:szCs w:val="24"/>
          <w:rtl w:val="1"/>
          <w:lang w:val="ar-SA" w:bidi="ar-SA"/>
        </w:rPr>
        <w:t xml:space="preserve">سيبدأ بعد المرحلة </w:t>
      </w:r>
      <w:r>
        <w:rPr>
          <w:rStyle w:val="ללא"/>
          <w:rFonts w:ascii="Times New Roman" w:hAnsi="Times New Roman"/>
          <w:b w:val="1"/>
          <w:bCs w:val="1"/>
          <w:sz w:val="24"/>
          <w:szCs w:val="24"/>
          <w:rtl w:val="1"/>
          <w:lang w:val="ar-SA" w:bidi="ar-SA"/>
        </w:rPr>
        <w:t xml:space="preserve">6. </w:t>
      </w:r>
      <w:r>
        <w:rPr>
          <w:rStyle w:val="ללא"/>
          <w:rFonts w:ascii="Arial Unicode MS" w:cs="Arial Unicode MS" w:hAnsi="Arial Unicode MS" w:eastAsia="Arial Unicode MS" w:hint="cs"/>
          <w:b w:val="1"/>
          <w:bCs w:val="1"/>
          <w:sz w:val="24"/>
          <w:szCs w:val="24"/>
          <w:rtl w:val="1"/>
          <w:lang w:val="ar-SA" w:bidi="ar-SA"/>
        </w:rPr>
        <w:t xml:space="preserve">التّطبيق الكامل سيكتمل بعد المرحلة </w:t>
      </w:r>
      <w:r>
        <w:rPr>
          <w:rStyle w:val="ללא"/>
          <w:rFonts w:ascii="Times New Roman" w:hAnsi="Times New Roman"/>
          <w:b w:val="1"/>
          <w:bCs w:val="1"/>
          <w:sz w:val="24"/>
          <w:szCs w:val="24"/>
          <w:rtl w:val="1"/>
          <w:lang w:val="ar-SA" w:bidi="ar-SA"/>
        </w:rPr>
        <w:t>10.</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نظرًا لأنّ التّحالف الإقليميّ هو شرط ضروريّ وضمان لاستمرار تنفيذ المراحل الأخرى ولنجاح التّحالف اليهوديّ</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العربيّ، فإنّ رفْض أحد العناصر التّالية </w:t>
      </w: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القيادة الإسرائيليّة، القيادة العربيّة المحلّيّة وقيادات جميع الدّول العربيّة والإسلاميّة للمرحلة </w:t>
      </w:r>
      <w:r>
        <w:rPr>
          <w:rStyle w:val="ללא"/>
          <w:rFonts w:ascii="Times New Roman" w:hAnsi="Times New Roman"/>
          <w:sz w:val="24"/>
          <w:szCs w:val="24"/>
          <w:rtl w:val="1"/>
          <w:lang w:val="ar-SA" w:bidi="ar-SA"/>
        </w:rPr>
        <w:t>7</w:t>
      </w:r>
      <w:r>
        <w:rPr>
          <w:rStyle w:val="ללא"/>
          <w:rFonts w:ascii="Arial Unicode MS" w:cs="Arial Unicode MS" w:hAnsi="Arial Unicode MS" w:eastAsia="Arial Unicode MS" w:hint="cs"/>
          <w:sz w:val="24"/>
          <w:szCs w:val="24"/>
          <w:rtl w:val="1"/>
          <w:lang w:val="ar-SA" w:bidi="ar-SA"/>
        </w:rPr>
        <w:t>، سيؤدّي إلى تأخير تنفيذ المراحل المتبقّية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سِفر أشعياء، أصحاح </w:t>
      </w:r>
      <w:r>
        <w:rPr>
          <w:rStyle w:val="ללא"/>
          <w:rFonts w:ascii="Times New Roman" w:hAnsi="Times New Roman"/>
          <w:b w:val="1"/>
          <w:bCs w:val="1"/>
          <w:sz w:val="24"/>
          <w:szCs w:val="24"/>
          <w:rtl w:val="1"/>
          <w:lang w:val="ar-SA" w:bidi="ar-SA"/>
        </w:rPr>
        <w:t>11</w:t>
      </w:r>
    </w:p>
    <w:p>
      <w:pPr>
        <w:pStyle w:val="גוף A"/>
        <w:rPr>
          <w:rStyle w:val="ללא"/>
          <w:rFonts w:ascii="Times New Roman" w:cs="Times New Roman" w:hAnsi="Times New Roman" w:eastAsia="Times New Roman"/>
          <w:i w:val="1"/>
          <w:iCs w:val="1"/>
          <w:sz w:val="24"/>
          <w:szCs w:val="24"/>
        </w:rPr>
      </w:pPr>
    </w:p>
    <w:p>
      <w:pPr>
        <w:pStyle w:val="גוף A"/>
        <w:rPr>
          <w:rStyle w:val="ללא"/>
          <w:rFonts w:ascii="Times New Roman" w:cs="Times New Roman" w:hAnsi="Times New Roman" w:eastAsia="Times New Roman"/>
          <w:i w:val="1"/>
          <w:iCs w:val="1"/>
          <w:sz w:val="24"/>
          <w:szCs w:val="24"/>
        </w:rPr>
      </w:pPr>
      <w:r>
        <w:rPr>
          <w:rStyle w:val="ללא"/>
          <w:rFonts w:ascii="Times New Roman" w:hAnsi="Times New Roman"/>
          <w:b w:val="1"/>
          <w:bCs w:val="1"/>
          <w:i w:val="1"/>
          <w:iCs w:val="1"/>
          <w:sz w:val="24"/>
          <w:szCs w:val="24"/>
          <w:rtl w:val="1"/>
          <w:lang w:val="ar-SA" w:bidi="ar-SA"/>
        </w:rPr>
        <w:t>6</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فَيَسْكُنُ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الذِّئْبُ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مَعَ</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الْخَرُوفِ،</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وَيَرْبُضُ</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النَّمِرُ</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مَعَ</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الْجَدْيِ،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وَالْعِجْلُ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وَالشِّبْلُ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وَالْمُسَمَّنُ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مَعًا،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وَصَبِيٌّ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صَغِيرٌ</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يَسُوقُهَا</w:t>
      </w:r>
      <w:r>
        <w:rPr>
          <w:rStyle w:val="ללא"/>
          <w:rFonts w:ascii="Times New Roman" w:hAnsi="Times New Roman"/>
          <w:i w:val="1"/>
          <w:iCs w:val="1"/>
          <w:sz w:val="24"/>
          <w:szCs w:val="24"/>
          <w:rtl w:val="1"/>
          <w:lang w:val="he-IL" w:bidi="he-IL"/>
        </w:rPr>
        <w:t>.</w:t>
      </w:r>
    </w:p>
    <w:p>
      <w:pPr>
        <w:pStyle w:val="גוף A"/>
        <w:rPr>
          <w:rStyle w:val="ללא"/>
          <w:rFonts w:ascii="Times New Roman" w:cs="Times New Roman" w:hAnsi="Times New Roman" w:eastAsia="Times New Roman"/>
          <w:i w:val="1"/>
          <w:iCs w:val="1"/>
          <w:sz w:val="24"/>
          <w:szCs w:val="24"/>
        </w:rPr>
      </w:pPr>
    </w:p>
    <w:p>
      <w:pPr>
        <w:pStyle w:val="גוף A"/>
        <w:rPr>
          <w:rStyle w:val="ללא"/>
          <w:rFonts w:ascii="Times New Roman" w:cs="Times New Roman" w:hAnsi="Times New Roman" w:eastAsia="Times New Roman"/>
          <w:i w:val="1"/>
          <w:iCs w:val="1"/>
          <w:sz w:val="24"/>
          <w:szCs w:val="24"/>
        </w:rPr>
      </w:pPr>
    </w:p>
    <w:p>
      <w:pPr>
        <w:pStyle w:val="גוף A"/>
        <w:rPr>
          <w:rStyle w:val="ללא"/>
          <w:rFonts w:ascii="Times New Roman" w:cs="Times New Roman" w:hAnsi="Times New Roman" w:eastAsia="Times New Roman"/>
          <w:i w:val="1"/>
          <w:iCs w:val="1"/>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لا يمكن أن يكون هناك سلام حقيقيّ بين إسرائيل وجميع عرب الأراضي المقدّسة دون سلام حقيقيّ شامل وكامل بين إسرائيل وجميع الدّول العربيّة والإسلاميّة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لا يوجد أيّ مبرّر للعداء العربيّ أو الإسلاميّ نحو إسرائيل إذا لم يَعُد الفلسطينيّون أنفسهم أعداء لها، وأكثر من ذلك، عندما يتواجدون في عمليّة ليكونوا جزءًا منها</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 xml:space="preserve">على فرض أنّ العرب المحلّيّين أنفسهم قد وافقوا على المخطّط السّياسيّ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المرحلة </w:t>
      </w:r>
      <w:r>
        <w:rPr>
          <w:rStyle w:val="ללא"/>
          <w:rFonts w:ascii="Times New Roman" w:hAnsi="Times New Roman"/>
          <w:sz w:val="24"/>
          <w:szCs w:val="24"/>
          <w:rtl w:val="1"/>
          <w:lang w:val="ar-SA" w:bidi="ar-SA"/>
        </w:rPr>
        <w:t>6)</w:t>
      </w:r>
      <w:r>
        <w:rPr>
          <w:rStyle w:val="ללא"/>
          <w:rFonts w:ascii="Arial Unicode MS" w:cs="Arial Unicode MS" w:hAnsi="Arial Unicode MS" w:eastAsia="Arial Unicode MS" w:hint="cs"/>
          <w:sz w:val="24"/>
          <w:szCs w:val="24"/>
          <w:rtl w:val="1"/>
          <w:lang w:val="ar-SA" w:bidi="ar-SA"/>
        </w:rPr>
        <w:t>، لن تكون شرعيّة لأيّ دولة عربيّة أو إسلاميّة، بما في ذلك إيران، أن ترفض وجود إسرائيل وتنفيذ التّحالف اليهوديّ</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العربيّ</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احترامًا لهويّة إسرائيل ومصالحها إلى جانب احترام هويّة ومصالح جيرانها، يتوجّب على التّحالف بين دولة إسرائيل وعرب الأراضي المقدّسة أن يكون موجَّهًا نحو التّحالف الإقليميّ الشّامل</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بدون التزام الحكومة الإسرائيليّة بإعلان الاستقلال، برؤيا الأنبياء وبالرّسالة العالميّة لشعب إسرائيل، سيكون واضحًا، ولا سيّما للجمهور الإسرائيليّ، بأنّ دولة إسرائيل ليست مخلصة للمبادئ الجوهريّة لشعب إسرائيل </w:t>
      </w: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ناموس إسرائيل</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78"/>
          <w:szCs w:val="78"/>
          <w:lang w:val="ar-SA" w:bidi="ar-SA"/>
        </w:rPr>
      </w:pPr>
      <w:r>
        <w:rPr>
          <w:rStyle w:val="ללא"/>
          <w:rFonts w:ascii="Arial Unicode MS" w:cs="Arial Unicode MS" w:hAnsi="Arial Unicode MS" w:eastAsia="Arial Unicode MS" w:hint="cs"/>
          <w:b w:val="1"/>
          <w:bCs w:val="1"/>
          <w:sz w:val="24"/>
          <w:szCs w:val="24"/>
          <w:rtl w:val="1"/>
          <w:lang w:val="ar-SA" w:bidi="ar-SA"/>
        </w:rPr>
        <w:t xml:space="preserve">المرحلة </w:t>
      </w:r>
      <w:r>
        <w:rPr>
          <w:rStyle w:val="ללא"/>
          <w:rFonts w:ascii="Times New Roman" w:hAnsi="Times New Roman"/>
          <w:b w:val="1"/>
          <w:bCs w:val="1"/>
          <w:sz w:val="24"/>
          <w:szCs w:val="24"/>
          <w:rtl w:val="1"/>
          <w:lang w:val="ar-SA" w:bidi="ar-SA"/>
        </w:rPr>
        <w:t xml:space="preserve">8: </w:t>
      </w:r>
      <w:r>
        <w:rPr>
          <w:rStyle w:val="ללא"/>
          <w:rFonts w:ascii="Arial Unicode MS" w:cs="Arial Unicode MS" w:hAnsi="Arial Unicode MS" w:eastAsia="Arial Unicode MS" w:hint="cs"/>
          <w:b w:val="1"/>
          <w:bCs w:val="1"/>
          <w:sz w:val="24"/>
          <w:szCs w:val="24"/>
          <w:rtl w:val="1"/>
          <w:lang w:val="ar-SA" w:bidi="ar-SA"/>
        </w:rPr>
        <w:t>إجراءات سياسيّة لبناء الثّقة</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بداية تنفيذ إجراءات سياسيّة متبادَلة وعقد مؤتمر رسميّ للمصالحة السّياسيّة، وِفقًا للأجواء وللظّروف التي ستتطوّر على أرض الواقع كنتيجة للمراحل السّابقة</w:t>
      </w:r>
      <w:r>
        <w:rPr>
          <w:rStyle w:val="ללא"/>
          <w:rFonts w:ascii="Times New Roman" w:hAnsi="Times New Roman"/>
          <w:sz w:val="24"/>
          <w:szCs w:val="24"/>
          <w:rtl w:val="1"/>
          <w:lang w:val="ar-SA" w:bidi="ar-SA"/>
        </w:rPr>
        <w:t xml:space="preserve">. </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إجراءات فلسطينيّة تجاه إسرائيل</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1. </w:t>
      </w:r>
      <w:r>
        <w:rPr>
          <w:rStyle w:val="ללא"/>
          <w:rFonts w:ascii="Arial Unicode MS" w:cs="Arial Unicode MS" w:hAnsi="Arial Unicode MS" w:eastAsia="Arial Unicode MS" w:hint="cs"/>
          <w:sz w:val="24"/>
          <w:szCs w:val="24"/>
          <w:rtl w:val="1"/>
          <w:lang w:val="ar-SA" w:bidi="ar-SA"/>
        </w:rPr>
        <w:t>بناء كُنُسًا</w:t>
      </w:r>
      <w:r>
        <w:rPr>
          <w:rStyle w:val="ללא"/>
          <w:rFonts w:ascii="Times New Roman" w:hAnsi="Times New Roman"/>
          <w:outline w:val="0"/>
          <w:color w:val="ff0000"/>
          <w:sz w:val="24"/>
          <w:szCs w:val="24"/>
          <w:u w:color="ff0000"/>
          <w:rtl w:val="1"/>
          <w:lang w:val="ar-SA" w:bidi="ar-SA"/>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في المدن العربيّة الكبرى في الضّفّة الغربيّة وتسخيرها لاستخدام اليهود</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2. </w:t>
      </w:r>
      <w:r>
        <w:rPr>
          <w:rStyle w:val="ללא"/>
          <w:rFonts w:ascii="Arial Unicode MS" w:cs="Arial Unicode MS" w:hAnsi="Arial Unicode MS" w:eastAsia="Arial Unicode MS" w:hint="cs"/>
          <w:sz w:val="24"/>
          <w:szCs w:val="24"/>
          <w:rtl w:val="1"/>
          <w:lang w:val="ar-SA" w:bidi="ar-SA"/>
        </w:rPr>
        <w:t>ترميم الكنيس القديم في حيّ الرّمال في غزّة ليكون صالحًا للاستخدام</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3. </w:t>
      </w:r>
      <w:r>
        <w:rPr>
          <w:rStyle w:val="ללא"/>
          <w:rFonts w:ascii="Arial Unicode MS" w:cs="Arial Unicode MS" w:hAnsi="Arial Unicode MS" w:eastAsia="Arial Unicode MS" w:hint="cs"/>
          <w:sz w:val="24"/>
          <w:szCs w:val="24"/>
          <w:rtl w:val="1"/>
          <w:lang w:val="ar-SA" w:bidi="ar-SA"/>
        </w:rPr>
        <w:t>إنهاء مطْلَق للتّحريض ضد إسرائيل واليهود</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4. </w:t>
      </w:r>
      <w:r>
        <w:rPr>
          <w:rStyle w:val="ללא"/>
          <w:rFonts w:ascii="Arial Unicode MS" w:cs="Arial Unicode MS" w:hAnsi="Arial Unicode MS" w:eastAsia="Arial Unicode MS" w:hint="cs"/>
          <w:sz w:val="24"/>
          <w:szCs w:val="24"/>
          <w:rtl w:val="1"/>
          <w:lang w:val="ar-SA" w:bidi="ar-SA"/>
        </w:rPr>
        <w:t>نزْع السّلاح بشكل تدريجيّ من قطاع غزّة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5. </w:t>
      </w:r>
      <w:r>
        <w:rPr>
          <w:rStyle w:val="ללא"/>
          <w:rFonts w:ascii="Arial Unicode MS" w:cs="Arial Unicode MS" w:hAnsi="Arial Unicode MS" w:eastAsia="Arial Unicode MS" w:hint="cs"/>
          <w:sz w:val="24"/>
          <w:szCs w:val="24"/>
          <w:rtl w:val="1"/>
          <w:lang w:val="ar-SA" w:bidi="ar-SA"/>
        </w:rPr>
        <w:t>إنهاء المقاومة العنيفة بشكل تدريجيّ</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6. </w:t>
      </w:r>
      <w:r>
        <w:rPr>
          <w:rStyle w:val="ללא"/>
          <w:rFonts w:ascii="Arial Unicode MS" w:cs="Arial Unicode MS" w:hAnsi="Arial Unicode MS" w:eastAsia="Arial Unicode MS" w:hint="cs"/>
          <w:sz w:val="24"/>
          <w:szCs w:val="24"/>
          <w:rtl w:val="1"/>
          <w:lang w:val="ar-SA" w:bidi="ar-SA"/>
        </w:rPr>
        <w:t>إطلاق سراح المدنيّين الإسرائيليّين بشكل تدريجيّ وإعادة الجثث من غزّة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إجراءات إسرائيليّة تجاه الفلسطينيّين</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1. </w:t>
      </w:r>
      <w:r>
        <w:rPr>
          <w:rStyle w:val="ללא"/>
          <w:rFonts w:ascii="Arial Unicode MS" w:cs="Arial Unicode MS" w:hAnsi="Arial Unicode MS" w:eastAsia="Arial Unicode MS" w:hint="cs"/>
          <w:sz w:val="24"/>
          <w:szCs w:val="24"/>
          <w:rtl w:val="1"/>
          <w:lang w:val="ar-SA" w:bidi="ar-SA"/>
        </w:rPr>
        <w:t>هدم مخيّم العروب للاجئين وإعادة بنائه كبلدة خضراء صديقة للبيئة وحديثة للعرب</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2. </w:t>
      </w:r>
      <w:r>
        <w:rPr>
          <w:rStyle w:val="ללא"/>
          <w:rFonts w:ascii="Arial Unicode MS" w:cs="Arial Unicode MS" w:hAnsi="Arial Unicode MS" w:eastAsia="Arial Unicode MS" w:hint="cs"/>
          <w:sz w:val="24"/>
          <w:szCs w:val="24"/>
          <w:rtl w:val="1"/>
          <w:lang w:val="ar-SA" w:bidi="ar-SA"/>
        </w:rPr>
        <w:t>بناء موقع تذكاريّ للضّحايا العرب لحرب الاستقلال في اللد</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3. </w:t>
      </w:r>
      <w:r>
        <w:rPr>
          <w:rStyle w:val="ללא"/>
          <w:rFonts w:ascii="Arial Unicode MS" w:cs="Arial Unicode MS" w:hAnsi="Arial Unicode MS" w:eastAsia="Arial Unicode MS" w:hint="cs"/>
          <w:sz w:val="24"/>
          <w:szCs w:val="24"/>
          <w:rtl w:val="1"/>
          <w:lang w:val="ar-SA" w:bidi="ar-SA"/>
        </w:rPr>
        <w:t>إنهاء تدريجيّ للإغلاق على قطاع غزّة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4.</w:t>
      </w:r>
      <w:r>
        <w:rPr>
          <w:rStyle w:val="ללא"/>
          <w:rFonts w:ascii="Arial Unicode MS" w:cs="Arial Unicode MS" w:hAnsi="Arial Unicode MS" w:eastAsia="Arial Unicode MS" w:hint="cs"/>
          <w:sz w:val="24"/>
          <w:szCs w:val="24"/>
          <w:rtl w:val="1"/>
          <w:lang w:val="ar-SA" w:bidi="ar-SA"/>
        </w:rPr>
        <w:t xml:space="preserve"> تفكيك جدار الفصل بشكل تدريجيّ</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5. </w:t>
      </w:r>
      <w:r>
        <w:rPr>
          <w:rStyle w:val="ללא"/>
          <w:rFonts w:ascii="Arial Unicode MS" w:cs="Arial Unicode MS" w:hAnsi="Arial Unicode MS" w:eastAsia="Arial Unicode MS" w:hint="cs"/>
          <w:sz w:val="24"/>
          <w:szCs w:val="24"/>
          <w:rtl w:val="1"/>
          <w:lang w:val="ar-SA" w:bidi="ar-SA"/>
        </w:rPr>
        <w:t>إزالة نقاط التّفتيش من يهودا والسّامرة بشكل تدريجيّ</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6. </w:t>
      </w:r>
      <w:r>
        <w:rPr>
          <w:rStyle w:val="ללא"/>
          <w:rFonts w:ascii="Arial Unicode MS" w:cs="Arial Unicode MS" w:hAnsi="Arial Unicode MS" w:eastAsia="Arial Unicode MS" w:hint="cs"/>
          <w:sz w:val="24"/>
          <w:szCs w:val="24"/>
          <w:rtl w:val="1"/>
          <w:lang w:val="ar-SA" w:bidi="ar-SA"/>
        </w:rPr>
        <w:t>إطلاق سراح أسرى حرب فلسطينيّين بشكل تدريجيّ وإعادة الجثث الموجودة في إسرائيل</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عقد مؤتمر للمصالحة الذي يشمل المواضيع الثّلاثة الآتية</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sz w:val="24"/>
          <w:szCs w:val="24"/>
          <w:rtl w:val="1"/>
          <w:lang w:val="ar-SA" w:bidi="ar-SA"/>
        </w:rPr>
        <w:t>أ</w:t>
      </w:r>
      <w:r>
        <w:rPr>
          <w:rStyle w:val="ללא"/>
          <w:rFonts w:ascii="Times New Roman" w:hAnsi="Times New Roman"/>
          <w:sz w:val="24"/>
          <w:szCs w:val="24"/>
          <w:rtl w:val="1"/>
          <w:lang w:val="ar-SA" w:bidi="ar-SA"/>
        </w:rPr>
        <w:t>.</w:t>
      </w:r>
      <w:r>
        <w:rPr>
          <w:rStyle w:val="ללא"/>
          <w:rFonts w:ascii="Times New Roman" w:hAnsi="Times New Roman"/>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 xml:space="preserve">تصميم المخطَّط السّياسيّ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المرحلة </w:t>
      </w:r>
      <w:r>
        <w:rPr>
          <w:rStyle w:val="ללא"/>
          <w:rFonts w:ascii="Times New Roman" w:hAnsi="Times New Roman"/>
          <w:sz w:val="24"/>
          <w:szCs w:val="24"/>
          <w:rtl w:val="1"/>
          <w:lang w:val="ar-SA" w:bidi="ar-SA"/>
        </w:rPr>
        <w:t xml:space="preserve">9) </w:t>
      </w:r>
      <w:r>
        <w:rPr>
          <w:rStyle w:val="ללא"/>
          <w:rFonts w:ascii="Arial Unicode MS" w:cs="Arial Unicode MS" w:hAnsi="Arial Unicode MS" w:eastAsia="Arial Unicode MS" w:hint="cs"/>
          <w:sz w:val="24"/>
          <w:szCs w:val="24"/>
          <w:rtl w:val="1"/>
          <w:lang w:val="ar-SA" w:bidi="ar-SA"/>
        </w:rPr>
        <w:t>بأدقّ التّفاصيل</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sz w:val="24"/>
          <w:szCs w:val="24"/>
          <w:rtl w:val="1"/>
          <w:lang w:val="ar-SA" w:bidi="ar-SA"/>
        </w:rPr>
        <w:t>ب</w:t>
      </w:r>
      <w:r>
        <w:rPr>
          <w:rStyle w:val="ללא"/>
          <w:rFonts w:ascii="Times New Roman" w:hAnsi="Times New Roman"/>
          <w:sz w:val="24"/>
          <w:szCs w:val="24"/>
          <w:rtl w:val="1"/>
          <w:lang w:val="ar-SA" w:bidi="ar-SA"/>
        </w:rPr>
        <w:t>.</w:t>
      </w:r>
      <w:r>
        <w:rPr>
          <w:rStyle w:val="ללא"/>
          <w:rFonts w:ascii="Times New Roman" w:hAnsi="Times New Roman"/>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الاعتراف بالأخطاء التّاريخيّة تجاه الآخر</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sz w:val="24"/>
          <w:szCs w:val="24"/>
          <w:rtl w:val="1"/>
          <w:lang w:val="ar-SA" w:bidi="ar-SA"/>
        </w:rPr>
        <w:t>ج</w:t>
      </w:r>
      <w:r>
        <w:rPr>
          <w:rStyle w:val="ללא"/>
          <w:rFonts w:ascii="Times New Roman" w:hAnsi="Times New Roman"/>
          <w:sz w:val="24"/>
          <w:szCs w:val="24"/>
          <w:rtl w:val="1"/>
          <w:lang w:val="ar-SA" w:bidi="ar-SA"/>
        </w:rPr>
        <w:t>.</w:t>
      </w:r>
      <w:r>
        <w:rPr>
          <w:rStyle w:val="ללא"/>
          <w:rFonts w:ascii="Times New Roman" w:hAnsi="Times New Roman"/>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 xml:space="preserve">كشرط للموافقة على المخطَّط السّياسيّ </w:t>
      </w: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العفو عن السّياسيّين، العسكريّين والمحاربين من كلا الطّرفين</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ברירת-המחדל A"/>
        <w:rPr>
          <w:rStyle w:val="ללא"/>
          <w:rFonts w:ascii="Times New Roman" w:cs="Times New Roman" w:hAnsi="Times New Roman" w:eastAsia="Times New Roman"/>
          <w:b w:val="1"/>
          <w:bCs w:val="1"/>
          <w:sz w:val="24"/>
          <w:szCs w:val="24"/>
        </w:rPr>
      </w:pPr>
      <w:r>
        <w:rPr>
          <w:rStyle w:val="ללא"/>
          <w:rFonts w:ascii="Times New Roman" w:hAnsi="Times New Roman"/>
          <w:b w:val="1"/>
          <w:bCs w:val="1"/>
          <w:sz w:val="24"/>
          <w:szCs w:val="24"/>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 xml:space="preserve">التّطبيق التّدريجيّ للمرحلة </w:t>
      </w:r>
      <w:r>
        <w:rPr>
          <w:rStyle w:val="ללא"/>
          <w:rFonts w:ascii="Times New Roman" w:hAnsi="Times New Roman"/>
          <w:b w:val="1"/>
          <w:bCs w:val="1"/>
          <w:sz w:val="24"/>
          <w:szCs w:val="24"/>
          <w:rtl w:val="1"/>
          <w:lang w:val="ar-SA" w:bidi="ar-SA"/>
        </w:rPr>
        <w:t xml:space="preserve">8 </w:t>
      </w:r>
      <w:r>
        <w:rPr>
          <w:rStyle w:val="ללא"/>
          <w:rFonts w:ascii="Arial Unicode MS" w:cs="Arial Unicode MS" w:hAnsi="Arial Unicode MS" w:eastAsia="Arial Unicode MS" w:hint="cs"/>
          <w:b w:val="1"/>
          <w:bCs w:val="1"/>
          <w:sz w:val="24"/>
          <w:szCs w:val="24"/>
          <w:rtl w:val="1"/>
          <w:lang w:val="ar-SA" w:bidi="ar-SA"/>
        </w:rPr>
        <w:t xml:space="preserve">سيبدأ بعد المرحلة </w:t>
      </w:r>
      <w:r>
        <w:rPr>
          <w:rStyle w:val="ללא"/>
          <w:rFonts w:ascii="Times New Roman" w:hAnsi="Times New Roman"/>
          <w:b w:val="1"/>
          <w:bCs w:val="1"/>
          <w:sz w:val="24"/>
          <w:szCs w:val="24"/>
          <w:rtl w:val="1"/>
          <w:lang w:val="ar-SA" w:bidi="ar-SA"/>
        </w:rPr>
        <w:t xml:space="preserve">7. </w:t>
      </w:r>
      <w:r>
        <w:rPr>
          <w:rStyle w:val="ללא"/>
          <w:rFonts w:ascii="Arial Unicode MS" w:cs="Arial Unicode MS" w:hAnsi="Arial Unicode MS" w:eastAsia="Arial Unicode MS" w:hint="cs"/>
          <w:b w:val="1"/>
          <w:bCs w:val="1"/>
          <w:sz w:val="24"/>
          <w:szCs w:val="24"/>
          <w:rtl w:val="1"/>
          <w:lang w:val="ar-SA" w:bidi="ar-SA"/>
        </w:rPr>
        <w:t xml:space="preserve">التّطبيق الكامل سيكتمل بعد المرحلة </w:t>
      </w:r>
      <w:r>
        <w:rPr>
          <w:rStyle w:val="ללא"/>
          <w:rFonts w:ascii="Times New Roman" w:hAnsi="Times New Roman"/>
          <w:b w:val="1"/>
          <w:bCs w:val="1"/>
          <w:sz w:val="24"/>
          <w:szCs w:val="24"/>
          <w:rtl w:val="1"/>
          <w:lang w:val="ar-SA" w:bidi="ar-SA"/>
        </w:rPr>
        <w:t>10.</w:t>
      </w: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سِفر الأمثال، أصحاح </w:t>
      </w:r>
      <w:r>
        <w:rPr>
          <w:rStyle w:val="ללא"/>
          <w:rFonts w:ascii="Times New Roman" w:hAnsi="Times New Roman"/>
          <w:b w:val="1"/>
          <w:bCs w:val="1"/>
          <w:sz w:val="24"/>
          <w:szCs w:val="24"/>
          <w:rtl w:val="1"/>
          <w:lang w:val="ar-SA" w:bidi="ar-SA"/>
        </w:rPr>
        <w:t>8</w:t>
      </w:r>
    </w:p>
    <w:p>
      <w:pPr>
        <w:pStyle w:val="גוף A"/>
        <w:rPr>
          <w:rStyle w:val="ללא"/>
          <w:rFonts w:ascii="Times New Roman" w:cs="Times New Roman" w:hAnsi="Times New Roman" w:eastAsia="Times New Roman"/>
          <w:b w:val="1"/>
          <w:bCs w:val="1"/>
          <w:sz w:val="24"/>
          <w:szCs w:val="24"/>
        </w:rPr>
      </w:pPr>
    </w:p>
    <w:p>
      <w:pPr>
        <w:pStyle w:val="גוף A"/>
        <w:rPr>
          <w:rStyle w:val="Hyperlink.0"/>
          <w:rFonts w:ascii="Times New Roman" w:cs="Times New Roman" w:hAnsi="Times New Roman" w:eastAsia="Times New Roman"/>
          <w:i w:val="1"/>
          <w:iCs w:val="1"/>
          <w:sz w:val="24"/>
          <w:szCs w:val="24"/>
          <w:lang w:val="ar-SA" w:bidi="ar-SA"/>
        </w:rPr>
      </w:pPr>
      <w:r>
        <w:rPr>
          <w:rStyle w:val="ללא"/>
          <w:rFonts w:ascii="Times New Roman" w:hAnsi="Times New Roman"/>
          <w:b w:val="1"/>
          <w:bCs w:val="1"/>
          <w:i w:val="1"/>
          <w:iCs w:val="1"/>
          <w:sz w:val="24"/>
          <w:szCs w:val="24"/>
          <w:rtl w:val="1"/>
          <w:lang w:val="ar-SA" w:bidi="ar-SA"/>
        </w:rPr>
        <w:t>35</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لأَنَّهُ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يَجِدُنِي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يَجِدُ</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الْحَيَاةَ،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وَيَنَالُ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رِضًى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الرَّبِّ،</w:t>
      </w:r>
    </w:p>
    <w:p>
      <w:pPr>
        <w:pStyle w:val="גוף A"/>
        <w:rPr>
          <w:rStyle w:val="ללא"/>
          <w:rFonts w:ascii="Times New Roman" w:cs="Times New Roman" w:hAnsi="Times New Roman" w:eastAsia="Times New Roman"/>
          <w:i w:val="1"/>
          <w:iCs w:val="1"/>
          <w:sz w:val="24"/>
          <w:szCs w:val="24"/>
        </w:rPr>
      </w:pPr>
      <w:r>
        <w:rPr>
          <w:rStyle w:val="ללא"/>
          <w:rFonts w:ascii="Times New Roman" w:hAnsi="Times New Roman"/>
          <w:b w:val="1"/>
          <w:bCs w:val="1"/>
          <w:i w:val="1"/>
          <w:iCs w:val="1"/>
          <w:sz w:val="24"/>
          <w:szCs w:val="24"/>
          <w:rtl w:val="1"/>
          <w:lang w:val="he-IL" w:bidi="he-IL"/>
        </w:rPr>
        <w:t>36</w:t>
      </w:r>
      <w:r>
        <w:rPr>
          <w:rStyle w:val="ללא"/>
          <w:rFonts w:ascii="Times New Roman" w:hAnsi="Times New Roman"/>
          <w:i w:val="1"/>
          <w:iCs w:val="1"/>
          <w:sz w:val="24"/>
          <w:szCs w:val="24"/>
          <w:rtl w:val="1"/>
          <w:lang w:val="he-IL" w:bidi="he-IL"/>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وَمَنْ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يُخْطِئُ</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عَنِّي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يَضُرُّ</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نَفْسَهُ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كُلُّ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مُبْغِضِيَّ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يُحِبُّونَ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الْمَوْتَ</w:t>
      </w: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كل محاولة تخريبيّة ستؤدّي إلى تعليق </w:t>
      </w:r>
      <w:r>
        <w:rPr>
          <w:rStyle w:val="ללא"/>
          <w:rFonts w:ascii="Arial Unicode MS" w:cs="Arial Unicode MS" w:hAnsi="Arial Unicode MS" w:eastAsia="Arial Unicode MS" w:hint="cs"/>
          <w:b w:val="0"/>
          <w:bCs w:val="0"/>
          <w:i w:val="0"/>
          <w:iCs w:val="0"/>
          <w:sz w:val="24"/>
          <w:szCs w:val="24"/>
          <w:rtl w:val="1"/>
          <w:lang w:val="ar-SA" w:bidi="ar-SA"/>
        </w:rPr>
        <w:t>طريق</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الـ</w:t>
      </w:r>
      <w:r>
        <w:rPr>
          <w:rStyle w:val="ללא"/>
          <w:rFonts w:ascii="Times New Roman" w:hAnsi="Times New Roman"/>
          <w:b w:val="1"/>
          <w:bCs w:val="1"/>
          <w:i w:val="1"/>
          <w:iCs w:val="1"/>
          <w:sz w:val="24"/>
          <w:szCs w:val="24"/>
          <w:rtl w:val="1"/>
          <w:lang w:val="ar-SA" w:bidi="ar-SA"/>
        </w:rPr>
        <w:t xml:space="preserve"> </w:t>
      </w:r>
      <w:r>
        <w:rPr>
          <w:rStyle w:val="ללא"/>
          <w:rFonts w:ascii="Times New Roman" w:hAnsi="Times New Roman"/>
          <w:b w:val="1"/>
          <w:bCs w:val="1"/>
          <w:i w:val="1"/>
          <w:iCs w:val="1"/>
          <w:sz w:val="24"/>
          <w:szCs w:val="24"/>
          <w:rtl w:val="1"/>
          <w:lang w:val="ar-SA" w:bidi="ar-SA"/>
        </w:rPr>
        <w:t xml:space="preserve">10 </w:t>
      </w:r>
      <w:r>
        <w:rPr>
          <w:rStyle w:val="ללא"/>
          <w:rFonts w:ascii="Arial Unicode MS" w:cs="Arial Unicode MS" w:hAnsi="Arial Unicode MS" w:eastAsia="Arial Unicode MS" w:hint="cs"/>
          <w:b w:val="0"/>
          <w:bCs w:val="0"/>
          <w:i w:val="0"/>
          <w:iCs w:val="0"/>
          <w:sz w:val="24"/>
          <w:szCs w:val="24"/>
          <w:rtl w:val="1"/>
          <w:lang w:val="ar-SA" w:bidi="ar-SA"/>
        </w:rPr>
        <w:t>مراحل</w:t>
      </w:r>
      <w:r>
        <w:rPr>
          <w:rStyle w:val="ללא"/>
          <w:rFonts w:ascii="Arial Unicode MS" w:cs="Arial Unicode MS" w:hAnsi="Arial Unicode MS" w:eastAsia="Arial Unicode MS" w:hint="cs"/>
          <w:b w:val="1"/>
          <w:bCs w:val="1"/>
          <w:sz w:val="24"/>
          <w:szCs w:val="24"/>
          <w:rtl w:val="1"/>
          <w:lang w:val="ar-SA" w:bidi="ar-SA"/>
        </w:rPr>
        <w:t xml:space="preserve">، إعادة الوضع الأصليّ وانتظار </w:t>
      </w:r>
      <w:r>
        <w:rPr>
          <w:rStyle w:val="ללא"/>
          <w:rFonts w:ascii="Times New Roman" w:hAnsi="Times New Roman"/>
          <w:b w:val="1"/>
          <w:bCs w:val="1"/>
          <w:sz w:val="24"/>
          <w:szCs w:val="24"/>
          <w:rtl w:val="1"/>
          <w:lang w:val="ar-SA" w:bidi="ar-SA"/>
        </w:rPr>
        <w:t xml:space="preserve">12 </w:t>
      </w:r>
      <w:r>
        <w:rPr>
          <w:rStyle w:val="ללא"/>
          <w:rFonts w:ascii="Arial Unicode MS" w:cs="Arial Unicode MS" w:hAnsi="Arial Unicode MS" w:eastAsia="Arial Unicode MS" w:hint="cs"/>
          <w:b w:val="1"/>
          <w:bCs w:val="1"/>
          <w:sz w:val="24"/>
          <w:szCs w:val="24"/>
          <w:rtl w:val="1"/>
          <w:lang w:val="ar-SA" w:bidi="ar-SA"/>
        </w:rPr>
        <w:t>شهرًا من الهدوء وإعادة تقييم الوضع عند انتهائهم</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sz w:val="24"/>
          <w:szCs w:val="24"/>
          <w:lang w:val="he-IL" w:bidi="he-IL"/>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i w:val="1"/>
          <w:iCs w:val="1"/>
          <w:sz w:val="78"/>
          <w:szCs w:val="78"/>
          <w:lang w:val="ar-SA" w:bidi="ar-SA"/>
        </w:rPr>
      </w:pPr>
      <w:r>
        <w:rPr>
          <w:rStyle w:val="ללא"/>
          <w:rFonts w:ascii="Arial Unicode MS" w:cs="Arial Unicode MS" w:hAnsi="Arial Unicode MS" w:eastAsia="Arial Unicode MS" w:hint="cs"/>
          <w:b w:val="0"/>
          <w:bCs w:val="0"/>
          <w:i w:val="0"/>
          <w:iCs w:val="0"/>
          <w:sz w:val="24"/>
          <w:szCs w:val="24"/>
          <w:rtl w:val="1"/>
          <w:lang w:val="ar-SA" w:bidi="ar-SA"/>
        </w:rPr>
        <w:t>المرحلة</w:t>
      </w:r>
      <w:r>
        <w:rPr>
          <w:rStyle w:val="ללא"/>
          <w:rFonts w:ascii="Times New Roman" w:hAnsi="Times New Roman"/>
          <w:b w:val="1"/>
          <w:bCs w:val="1"/>
          <w:i w:val="1"/>
          <w:iCs w:val="1"/>
          <w:sz w:val="24"/>
          <w:szCs w:val="24"/>
          <w:rtl w:val="1"/>
          <w:lang w:val="ar-SA" w:bidi="ar-SA"/>
        </w:rPr>
        <w:t xml:space="preserve"> </w:t>
      </w:r>
      <w:r>
        <w:rPr>
          <w:rStyle w:val="ללא"/>
          <w:rFonts w:ascii="Times New Roman" w:hAnsi="Times New Roman"/>
          <w:b w:val="1"/>
          <w:bCs w:val="1"/>
          <w:i w:val="1"/>
          <w:iCs w:val="1"/>
          <w:sz w:val="24"/>
          <w:szCs w:val="24"/>
          <w:rtl w:val="1"/>
          <w:lang w:val="ar-SA" w:bidi="ar-SA"/>
        </w:rPr>
        <w:t xml:space="preserve">9: </w:t>
      </w:r>
      <w:r>
        <w:rPr>
          <w:rStyle w:val="ללא"/>
          <w:rFonts w:ascii="Arial Unicode MS" w:cs="Arial Unicode MS" w:hAnsi="Arial Unicode MS" w:eastAsia="Arial Unicode MS" w:hint="cs"/>
          <w:b w:val="0"/>
          <w:bCs w:val="0"/>
          <w:i w:val="0"/>
          <w:iCs w:val="0"/>
          <w:sz w:val="24"/>
          <w:szCs w:val="24"/>
          <w:rtl w:val="1"/>
          <w:lang w:val="ar-SA" w:bidi="ar-SA"/>
        </w:rPr>
        <w:t>تعريف</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التّحالف</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اليهوديّ</w:t>
      </w:r>
      <w:r>
        <w:rPr>
          <w:rStyle w:val="ללא"/>
          <w:rFonts w:ascii="Times New Roman" w:hAnsi="Times New Roman"/>
          <w:b w:val="1"/>
          <w:bCs w:val="1"/>
          <w:i w:val="1"/>
          <w:iCs w:val="1"/>
          <w:sz w:val="24"/>
          <w:szCs w:val="24"/>
          <w:rtl w:val="1"/>
          <w:lang w:val="ar-SA" w:bidi="ar-SA"/>
        </w:rPr>
        <w:t>-</w:t>
      </w:r>
      <w:r>
        <w:rPr>
          <w:rStyle w:val="ללא"/>
          <w:rFonts w:ascii="Arial Unicode MS" w:cs="Arial Unicode MS" w:hAnsi="Arial Unicode MS" w:eastAsia="Arial Unicode MS" w:hint="cs"/>
          <w:b w:val="0"/>
          <w:bCs w:val="0"/>
          <w:i w:val="0"/>
          <w:iCs w:val="0"/>
          <w:sz w:val="24"/>
          <w:szCs w:val="24"/>
          <w:rtl w:val="1"/>
          <w:lang w:val="ar-SA" w:bidi="ar-SA"/>
        </w:rPr>
        <w:t>العربيّ</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وإرجاع</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سيادة</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إسرائيل</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سِفر اللاويّين، أصحاح </w:t>
      </w:r>
      <w:r>
        <w:rPr>
          <w:rStyle w:val="ללא"/>
          <w:rFonts w:ascii="Times New Roman" w:hAnsi="Times New Roman"/>
          <w:b w:val="1"/>
          <w:bCs w:val="1"/>
          <w:sz w:val="24"/>
          <w:szCs w:val="24"/>
          <w:rtl w:val="1"/>
          <w:lang w:val="ar-SA" w:bidi="ar-SA"/>
        </w:rPr>
        <w:t>25</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i w:val="1"/>
          <w:iCs w:val="1"/>
          <w:sz w:val="24"/>
          <w:szCs w:val="24"/>
        </w:rPr>
      </w:pPr>
      <w:r>
        <w:rPr>
          <w:rStyle w:val="ללא"/>
          <w:rFonts w:ascii="Times New Roman" w:hAnsi="Times New Roman"/>
          <w:b w:val="1"/>
          <w:bCs w:val="1"/>
          <w:i w:val="1"/>
          <w:iCs w:val="1"/>
          <w:sz w:val="24"/>
          <w:szCs w:val="24"/>
          <w:rtl w:val="1"/>
          <w:lang w:val="he-IL" w:bidi="he-IL"/>
        </w:rPr>
        <w:t>23</w:t>
      </w:r>
      <w:r>
        <w:rPr>
          <w:rStyle w:val="ללא"/>
          <w:rFonts w:ascii="Times New Roman" w:hAnsi="Times New Roman"/>
          <w:i w:val="1"/>
          <w:iCs w:val="1"/>
          <w:sz w:val="24"/>
          <w:szCs w:val="24"/>
          <w:rtl w:val="1"/>
          <w:lang w:val="he-IL" w:bidi="he-IL"/>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وَالأَرْضُ</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تُبَاعُ</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بَتَّةً،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لأَنَّ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الأَرْضَ،</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وَأَنْتُمْ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غُرَبَاءُ</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وَنُزَلاَءُ</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عِنْدِي</w:t>
      </w:r>
      <w:r>
        <w:rPr>
          <w:rStyle w:val="Hyperlink.0"/>
          <w:rFonts w:ascii="Times New Roman" w:hAnsi="Times New Roman"/>
          <w:i w:val="1"/>
          <w:i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سِفر اللاويّين، أصحاح </w:t>
      </w:r>
      <w:r>
        <w:rPr>
          <w:rStyle w:val="ללא"/>
          <w:rFonts w:ascii="Times New Roman" w:hAnsi="Times New Roman"/>
          <w:b w:val="1"/>
          <w:bCs w:val="1"/>
          <w:sz w:val="24"/>
          <w:szCs w:val="24"/>
          <w:rtl w:val="1"/>
          <w:lang w:val="ar-SA" w:bidi="ar-SA"/>
        </w:rPr>
        <w:t>19</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i w:val="1"/>
          <w:iCs w:val="1"/>
          <w:sz w:val="24"/>
          <w:szCs w:val="24"/>
          <w:lang w:val="ar-SA" w:bidi="ar-SA"/>
        </w:rPr>
      </w:pPr>
      <w:r>
        <w:rPr>
          <w:rStyle w:val="ללא"/>
          <w:rFonts w:ascii="Times New Roman" w:hAnsi="Times New Roman"/>
          <w:b w:val="1"/>
          <w:bCs w:val="1"/>
          <w:i w:val="1"/>
          <w:iCs w:val="1"/>
          <w:sz w:val="24"/>
          <w:szCs w:val="24"/>
          <w:rtl w:val="1"/>
          <w:lang w:val="ar-SA" w:bidi="ar-SA"/>
        </w:rPr>
        <w:t>34</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كَالْوَطَنِيِّ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يَكُونُ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الْغَرِيبُ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النَّازِلُ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عِنْدَكُمْ،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وَتُحِبُّهُ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كَنَفْسِكَ،</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لأَنَّكُمْ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كُنْتُمْ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غُرَبَاءَ</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أَرْضِ</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مِصْرَ</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أَنَا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الرَّبُّ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إِلهُكُمْ</w:t>
      </w:r>
      <w:r>
        <w:rPr>
          <w:rStyle w:val="Hyperlink.0"/>
          <w:rFonts w:ascii="Times New Roman" w:hAnsi="Times New Roman"/>
          <w:i w:val="1"/>
          <w:i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سِفر العدد، أصحاح </w:t>
      </w:r>
      <w:r>
        <w:rPr>
          <w:rStyle w:val="ללא"/>
          <w:rFonts w:ascii="Times New Roman" w:hAnsi="Times New Roman"/>
          <w:b w:val="1"/>
          <w:bCs w:val="1"/>
          <w:sz w:val="24"/>
          <w:szCs w:val="24"/>
          <w:rtl w:val="1"/>
          <w:lang w:val="ar-SA" w:bidi="ar-SA"/>
        </w:rPr>
        <w:t>15</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i w:val="1"/>
          <w:iCs w:val="1"/>
          <w:sz w:val="24"/>
          <w:szCs w:val="24"/>
        </w:rPr>
      </w:pPr>
      <w:r>
        <w:rPr>
          <w:rStyle w:val="ללא"/>
          <w:rFonts w:ascii="Times New Roman" w:hAnsi="Times New Roman"/>
          <w:b w:val="1"/>
          <w:bCs w:val="1"/>
          <w:i w:val="1"/>
          <w:iCs w:val="1"/>
          <w:sz w:val="24"/>
          <w:szCs w:val="24"/>
          <w:rtl w:val="1"/>
          <w:lang w:val="ar-SA" w:bidi="ar-SA"/>
        </w:rPr>
        <w:t>15</w:t>
      </w:r>
      <w:r>
        <w:rPr>
          <w:rStyle w:val="ללא"/>
          <w:rFonts w:ascii="Times New Roman" w:hAnsi="Times New Roman"/>
          <w:i w:val="1"/>
          <w:iCs w:val="1"/>
          <w:sz w:val="24"/>
          <w:szCs w:val="24"/>
          <w:rtl w:val="1"/>
          <w:lang w:val="he-IL" w:bidi="he-IL"/>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أَيَّتُهَا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الْجَمَاعَةُ،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وَلِلْغَرِيبِ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النَّازِلِ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عِنْدَكُمْ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فَرِيضَةٌ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وَاحِدَةٌ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دَهْرِيَّةٌ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أَجْيَالِكُمْ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مَثَلُكُمْ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يَكُونُ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مَثَلَ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الْغَرِيبِ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أَمَامَ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الرَّبِّ</w:t>
      </w:r>
      <w:r>
        <w:rPr>
          <w:rStyle w:val="Hyperlink.0"/>
          <w:rFonts w:ascii="Times New Roman" w:hAnsi="Times New Roman"/>
          <w:i w:val="1"/>
          <w:i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outline w:val="0"/>
          <w:color w:val="000000"/>
          <w:sz w:val="24"/>
          <w:szCs w:val="24"/>
          <w:u w:color="000000"/>
          <w:lang w:val="ar-SA" w:bidi="ar-SA"/>
          <w14:textFill>
            <w14:solidFill>
              <w14:srgbClr w14:val="000000"/>
            </w14:solidFill>
          </w14:textFill>
        </w:rPr>
      </w:pPr>
      <w:r>
        <w:rPr>
          <w:rStyle w:val="ללא"/>
          <w:rFonts w:ascii="Arial Unicode MS" w:cs="Arial Unicode MS" w:hAnsi="Arial Unicode MS" w:eastAsia="Arial Unicode MS" w:hint="cs"/>
          <w:b w:val="1"/>
          <w:bCs w:val="1"/>
          <w:outline w:val="0"/>
          <w:color w:val="000000"/>
          <w:sz w:val="24"/>
          <w:szCs w:val="24"/>
          <w:u w:color="000000"/>
          <w:rtl w:val="1"/>
          <w:lang w:val="ar-SA" w:bidi="ar-SA"/>
          <w14:textFill>
            <w14:solidFill>
              <w14:srgbClr w14:val="000000"/>
            </w14:solidFill>
          </w14:textFill>
        </w:rPr>
        <w:t xml:space="preserve">سِفر حزقيال، أصحاح </w:t>
      </w:r>
      <w:r>
        <w:rPr>
          <w:rStyle w:val="ללא"/>
          <w:rFonts w:ascii="Times New Roman" w:hAnsi="Times New Roman"/>
          <w:b w:val="1"/>
          <w:bCs w:val="1"/>
          <w:outline w:val="0"/>
          <w:color w:val="000000"/>
          <w:sz w:val="24"/>
          <w:szCs w:val="24"/>
          <w:u w:color="000000"/>
          <w:rtl w:val="1"/>
          <w:lang w:val="ar-SA" w:bidi="ar-SA"/>
          <w14:textFill>
            <w14:solidFill>
              <w14:srgbClr w14:val="000000"/>
            </w14:solidFill>
          </w14:textFill>
        </w:rPr>
        <w:t>47</w:t>
      </w:r>
    </w:p>
    <w:p>
      <w:pPr>
        <w:pStyle w:val="גוף A"/>
        <w:rPr>
          <w:rStyle w:val="ללא"/>
          <w:rFonts w:ascii="Times New Roman" w:cs="Times New Roman" w:hAnsi="Times New Roman" w:eastAsia="Times New Roman"/>
          <w:outline w:val="0"/>
          <w:color w:val="ff0000"/>
          <w:sz w:val="24"/>
          <w:szCs w:val="24"/>
          <w:u w:color="ff0000"/>
          <w:shd w:val="clear" w:color="auto" w:fill="ffff00"/>
          <w14:textFill>
            <w14:solidFill>
              <w14:srgbClr w14:val="FF0000"/>
            </w14:solidFill>
          </w14:textFill>
        </w:rPr>
      </w:pPr>
    </w:p>
    <w:p>
      <w:pPr>
        <w:pStyle w:val="גוף A"/>
        <w:rPr>
          <w:rStyle w:val="ללא"/>
          <w:rFonts w:ascii="Times New Roman" w:cs="Times New Roman" w:hAnsi="Times New Roman" w:eastAsia="Times New Roman"/>
          <w:i w:val="1"/>
          <w:iCs w:val="1"/>
          <w:sz w:val="24"/>
          <w:szCs w:val="24"/>
        </w:rPr>
      </w:pPr>
      <w:r>
        <w:rPr>
          <w:rStyle w:val="ללא"/>
          <w:rFonts w:ascii="Times New Roman" w:hAnsi="Times New Roman"/>
          <w:b w:val="1"/>
          <w:bCs w:val="1"/>
          <w:i w:val="1"/>
          <w:iCs w:val="1"/>
          <w:sz w:val="24"/>
          <w:szCs w:val="24"/>
          <w:rtl w:val="1"/>
          <w:lang w:val="ar-SA" w:bidi="ar-SA"/>
        </w:rPr>
        <w:t>21</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فَتَقْتَسِمُونَ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هذِهِ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الأَرْضَ</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لأَسْبَاطِ</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إِسْرَائِيلَ</w:t>
      </w:r>
      <w:r>
        <w:rPr>
          <w:rStyle w:val="Hyperlink.0"/>
          <w:rFonts w:ascii="Times New Roman" w:hAnsi="Times New Roman"/>
          <w:i w:val="1"/>
          <w:iCs w:val="1"/>
          <w:sz w:val="24"/>
          <w:szCs w:val="24"/>
          <w:rtl w:val="1"/>
          <w:lang w:val="ar-SA" w:bidi="ar-SA"/>
        </w:rPr>
        <w:t>.</w:t>
      </w:r>
      <w:r>
        <w:rPr>
          <w:rStyle w:val="ללא"/>
          <w:rFonts w:ascii="Times New Roman" w:cs="Times New Roman" w:hAnsi="Times New Roman" w:eastAsia="Times New Roman"/>
          <w:i w:val="1"/>
          <w:iCs w:val="1"/>
          <w:sz w:val="24"/>
          <w:szCs w:val="24"/>
          <w:lang w:val="he-IL" w:bidi="he-IL"/>
        </w:rPr>
        <w:br w:type="textWrapping"/>
      </w:r>
      <w:r>
        <w:rPr>
          <w:rStyle w:val="ללא"/>
          <w:rFonts w:ascii="Times New Roman" w:hAnsi="Times New Roman"/>
          <w:b w:val="1"/>
          <w:bCs w:val="1"/>
          <w:i w:val="1"/>
          <w:iCs w:val="1"/>
          <w:sz w:val="24"/>
          <w:szCs w:val="24"/>
          <w:rtl w:val="1"/>
          <w:lang w:val="ar-SA" w:bidi="ar-SA"/>
        </w:rPr>
        <w:t>22</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وَيَكُونُ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أَنَّكُمْ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تَقْسِمُونَهَا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بِالْقُرْعَةِ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وَلِلْغُرَبَاءِ</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الْمُتَغَرِّبِينَ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وَسْطِكُمُ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الَّذِينَ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يَلِدُونَ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بَنِينَ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وَسْطِكُمْ،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فَيَكُونُونَ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كَالْوَطَنِيِّينَ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بَنِي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إِسْرَائِيلَ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يُقَاسِمُونَكُمُ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الْمِيرَاثَ</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وَسْطِ</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أَسْبَاطِ</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إِسْرَائِيلَ</w:t>
      </w:r>
      <w:r>
        <w:rPr>
          <w:rStyle w:val="Hyperlink.0"/>
          <w:rFonts w:ascii="Times New Roman" w:hAnsi="Times New Roman"/>
          <w:i w:val="1"/>
          <w:iCs w:val="1"/>
          <w:sz w:val="24"/>
          <w:szCs w:val="24"/>
          <w:rtl w:val="1"/>
          <w:lang w:val="ar-SA" w:bidi="ar-SA"/>
        </w:rPr>
        <w:t>.</w:t>
      </w:r>
      <w:r>
        <w:rPr>
          <w:rStyle w:val="ללא"/>
          <w:rFonts w:ascii="Times New Roman" w:cs="Times New Roman" w:hAnsi="Times New Roman" w:eastAsia="Times New Roman"/>
          <w:i w:val="1"/>
          <w:iCs w:val="1"/>
          <w:sz w:val="24"/>
          <w:szCs w:val="24"/>
          <w:lang w:val="he-IL" w:bidi="he-IL"/>
        </w:rPr>
        <w:br w:type="textWrapping"/>
      </w:r>
      <w:r>
        <w:rPr>
          <w:rStyle w:val="ללא"/>
          <w:rFonts w:ascii="Times New Roman" w:hAnsi="Times New Roman"/>
          <w:b w:val="1"/>
          <w:bCs w:val="1"/>
          <w:i w:val="1"/>
          <w:iCs w:val="1"/>
          <w:sz w:val="24"/>
          <w:szCs w:val="24"/>
          <w:rtl w:val="1"/>
          <w:lang w:val="ar-SA" w:bidi="ar-SA"/>
        </w:rPr>
        <w:t>23</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وَيَكُونُ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أَنَّهُ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السِّبْطِ</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الَّذِي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يَتَغَرَّبُ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غَرِيبٌ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هُنَاكَ</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تُعْطُونَهُ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مِيرَاثَهُ،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يَقُولُ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السَّيِّدُ</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الرَّبُّ</w:t>
      </w:r>
      <w:r>
        <w:rPr>
          <w:rStyle w:val="Hyperlink.0"/>
          <w:rFonts w:ascii="Times New Roman" w:hAnsi="Times New Roman"/>
          <w:i w:val="1"/>
          <w:i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تعزيز استعادة سيادة إسرائيل على يهودا والسّامرة من خلال إضافة نظام حُكم إقليميّ يرتكز على كانتونات لدولة إسرائيل، مما يضمن المساواة في حقوق الإنسان وتكافؤ الفرص السّياسيّة لجميع سكّانها</w:t>
      </w:r>
      <w:r>
        <w:rPr>
          <w:rStyle w:val="ללא"/>
          <w:rFonts w:ascii="Times New Roman" w:hAnsi="Times New Roman"/>
          <w:sz w:val="24"/>
          <w:szCs w:val="24"/>
          <w:rtl w:val="1"/>
          <w:lang w:val="ar-SA" w:bidi="ar-SA"/>
        </w:rPr>
        <w:t xml:space="preserve">. </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صياغة دستور واحد لجميع سكّان الأراضي المقدّسة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حُكم إقليميّ لليهود والعرب في إسرائيل</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كانتون </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إمارة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مكانتان لليهود والعرب في إسرائيل</w:t>
      </w:r>
      <w:r>
        <w:rPr>
          <w:rStyle w:val="ללא"/>
          <w:rFonts w:ascii="Times New Roman" w:hAnsi="Times New Roman"/>
          <w:sz w:val="24"/>
          <w:szCs w:val="24"/>
          <w:rtl w:val="1"/>
          <w:lang w:val="ar-SA" w:bidi="ar-SA"/>
        </w:rPr>
        <w:t>:</w:t>
      </w:r>
      <w:r>
        <w:rPr>
          <w:rStyle w:val="ללא"/>
          <w:rFonts w:ascii="Times New Roman" w:hAnsi="Times New Roman"/>
          <w:sz w:val="24"/>
          <w:szCs w:val="24"/>
          <w:rtl w:val="1"/>
          <w:lang w:val="he-IL" w:bidi="he-IL"/>
        </w:rPr>
        <w:t xml:space="preserve"> </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sz w:val="24"/>
          <w:szCs w:val="24"/>
          <w:rtl w:val="1"/>
          <w:lang w:val="ar-SA" w:bidi="ar-SA"/>
        </w:rPr>
        <w:t>أ</w:t>
      </w:r>
      <w:r>
        <w:rPr>
          <w:rStyle w:val="ללא"/>
          <w:rFonts w:ascii="Times New Roman" w:hAnsi="Times New Roman"/>
          <w:sz w:val="24"/>
          <w:szCs w:val="24"/>
          <w:rtl w:val="1"/>
          <w:lang w:val="ar-SA" w:bidi="ar-SA"/>
        </w:rPr>
        <w:t>.</w:t>
      </w:r>
      <w:r>
        <w:rPr>
          <w:rStyle w:val="ללא"/>
          <w:rFonts w:ascii="Times New Roman" w:hAnsi="Times New Roman"/>
          <w:sz w:val="24"/>
          <w:szCs w:val="24"/>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إقامة</w:t>
      </w:r>
      <w:r>
        <w:rPr>
          <w:rStyle w:val="ללא"/>
          <w:rFonts w:ascii="Times New Roman" w:hAnsi="Times New Roman"/>
          <w:sz w:val="24"/>
          <w:szCs w:val="24"/>
          <w:rtl w:val="1"/>
          <w:lang w:val="ar-SA" w:bidi="ar-SA"/>
        </w:rPr>
        <w:t xml:space="preserve"> = </w:t>
      </w:r>
      <w:r>
        <w:rPr>
          <w:rStyle w:val="ללא"/>
          <w:rFonts w:ascii="Arial Unicode MS" w:cs="Arial Unicode MS" w:hAnsi="Arial Unicode MS" w:eastAsia="Arial Unicode MS" w:hint="cs"/>
          <w:sz w:val="24"/>
          <w:szCs w:val="24"/>
          <w:rtl w:val="1"/>
          <w:lang w:val="ar-SA" w:bidi="ar-SA"/>
        </w:rPr>
        <w:t>حقوق الإنسان</w:t>
      </w: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sz w:val="24"/>
          <w:szCs w:val="24"/>
          <w:rtl w:val="1"/>
          <w:lang w:val="ar-SA" w:bidi="ar-SA"/>
        </w:rPr>
        <w:t>ب</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مواطنة</w:t>
      </w:r>
      <w:r>
        <w:rPr>
          <w:rStyle w:val="ללא"/>
          <w:rFonts w:ascii="Times New Roman" w:hAnsi="Times New Roman"/>
          <w:b w:val="1"/>
          <w:bCs w:val="1"/>
          <w:outline w:val="0"/>
          <w:color w:val="ff0000"/>
          <w:sz w:val="24"/>
          <w:szCs w:val="24"/>
          <w:u w:color="ff0000"/>
          <w:rtl w:val="1"/>
          <w:lang w:val="he-IL" w:bidi="he-IL"/>
          <w14:textFill>
            <w14:solidFill>
              <w14:srgbClr w14:val="FF0000"/>
            </w14:solidFill>
          </w14:textFill>
        </w:rPr>
        <w:t xml:space="preserve"> </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تكافؤ الفرص السّياسيّة</w:t>
      </w: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sz w:val="24"/>
          <w:szCs w:val="24"/>
          <w:rtl w:val="1"/>
          <w:lang w:val="ar-SA" w:bidi="ar-SA"/>
        </w:rPr>
        <w:t>ج</w:t>
      </w:r>
      <w:r>
        <w:rPr>
          <w:rStyle w:val="ללא"/>
          <w:rFonts w:ascii="Times New Roman" w:hAnsi="Times New Roman"/>
          <w:sz w:val="24"/>
          <w:szCs w:val="24"/>
          <w:rtl w:val="1"/>
          <w:lang w:val="ar-SA" w:bidi="ar-SA"/>
        </w:rPr>
        <w:t>.</w:t>
      </w:r>
      <w:r>
        <w:rPr>
          <w:rStyle w:val="ללא"/>
          <w:rFonts w:ascii="Times New Roman" w:hAnsi="Times New Roman"/>
          <w:sz w:val="24"/>
          <w:szCs w:val="24"/>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الموقف من العدوّ</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الإقامة والمواطنة مشروطتان بالموافقة على المخطَّط السّياسيّ</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إنّ المكانة المشترَكة بالإقامة والمواطنة ستسمح لنا جميعًا بمحاربة العناصر التي لن تحترم اختيار غالبيّة سكّان الأراضي المقدّسة وتنفّذ أعمال الإرهاب والعنف ضد العمليّة والمخطَّط السّياسيّ، سواء كانوا أعداء من الدّاخل أو من خارج الأراضي المقدّسة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يتراوح الموقف من العدوّ بين عقوبة السّجن، الطّرد من الأراضي المقدّسة والحرب باستخدام وسائل القوّة المتاحة لإسرائيل</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العناصر التي ستعارض العمليّة والمخطَّط السّياسيّ بشكل أيديولوجيّ هي عناصر مشروعة ولن تُعتبَر عدوًّا</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i w:val="1"/>
          <w:iCs w:val="1"/>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بدلًا من المحاولة الفاشلة لتقسيم الأرض وإنشاء كيان آخَر ذي سيادة، الأمر الذي بحسب نتائج الماضي أدّى إلى استمرار الحرب ولوصولنا لطريق مسدود، وبشكل عمليّ أدّى أيضًا إلى الاستثمار في نقاط التّفتيش والجدران، ونتيجةً لذلك أدّى لإنفاق مبلغ ضخم من المال على الأمن والأسلحة المتطوّرة، نحن نقترح إضافة نظام حُكم مبتكَر وفريد من نوعه لدولة إسرائيل </w:t>
      </w:r>
      <w:r>
        <w:rPr>
          <w:rStyle w:val="ללא"/>
          <w:rFonts w:ascii="Times New Roman" w:hAnsi="Times New Roman" w:hint="default"/>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ممّا يتيح فتْح الباب تدريجيًّا للفلسطينيّين وقبولهم كجزء من إسرائيل، كمقيمين أو كمواطنين</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he-IL" w:bidi="he-IL"/>
        </w:rPr>
      </w:pPr>
    </w:p>
    <w:p>
      <w:pPr>
        <w:pStyle w:val="גוף A"/>
        <w:rPr>
          <w:rStyle w:val="ללא"/>
          <w:rFonts w:ascii="Times New Roman" w:cs="Times New Roman" w:hAnsi="Times New Roman" w:eastAsia="Times New Roman"/>
          <w:sz w:val="24"/>
          <w:szCs w:val="24"/>
          <w:lang w:val="he-IL" w:bidi="he-IL"/>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سِفر الأمثال، أصحاح </w:t>
      </w:r>
      <w:r>
        <w:rPr>
          <w:rStyle w:val="ללא"/>
          <w:rFonts w:ascii="Times New Roman" w:hAnsi="Times New Roman"/>
          <w:b w:val="1"/>
          <w:bCs w:val="1"/>
          <w:sz w:val="24"/>
          <w:szCs w:val="24"/>
          <w:rtl w:val="1"/>
          <w:lang w:val="ar-SA" w:bidi="ar-SA"/>
        </w:rPr>
        <w:t>3</w:t>
      </w:r>
    </w:p>
    <w:p>
      <w:pPr>
        <w:pStyle w:val="גוף A"/>
        <w:rPr>
          <w:rStyle w:val="ללא"/>
          <w:rFonts w:ascii="Times New Roman" w:cs="Times New Roman" w:hAnsi="Times New Roman" w:eastAsia="Times New Roman"/>
          <w:sz w:val="24"/>
          <w:szCs w:val="24"/>
          <w:lang w:val="he-IL" w:bidi="he-IL"/>
        </w:rPr>
      </w:pPr>
    </w:p>
    <w:p>
      <w:pPr>
        <w:pStyle w:val="גוף A"/>
        <w:rPr>
          <w:rStyle w:val="ללא"/>
          <w:rFonts w:ascii="Times New Roman" w:cs="Times New Roman" w:hAnsi="Times New Roman" w:eastAsia="Times New Roman"/>
          <w:i w:val="1"/>
          <w:iCs w:val="1"/>
          <w:sz w:val="24"/>
          <w:szCs w:val="24"/>
        </w:rPr>
      </w:pPr>
      <w:r>
        <w:rPr>
          <w:rStyle w:val="ללא"/>
          <w:rFonts w:ascii="Times New Roman" w:hAnsi="Times New Roman"/>
          <w:b w:val="1"/>
          <w:bCs w:val="1"/>
          <w:i w:val="1"/>
          <w:iCs w:val="1"/>
          <w:sz w:val="24"/>
          <w:szCs w:val="24"/>
          <w:rtl w:val="1"/>
          <w:lang w:val="ar-SA" w:bidi="ar-SA"/>
        </w:rPr>
        <w:t>13</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طُوبَى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لِلإِنْسَانِ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الَّذِي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يَجِدُ</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الْحِكْمَةَ،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وَلِلرَّجُلِ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الَّذِي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يَنَالُ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الْفَهْمَ،</w:t>
      </w:r>
      <w:r>
        <w:rPr>
          <w:rStyle w:val="ללא"/>
          <w:rFonts w:ascii="Times New Roman" w:cs="Times New Roman" w:hAnsi="Times New Roman" w:eastAsia="Times New Roman"/>
          <w:i w:val="1"/>
          <w:iCs w:val="1"/>
          <w:sz w:val="24"/>
          <w:szCs w:val="24"/>
          <w:lang w:val="he-IL" w:bidi="he-IL"/>
        </w:rPr>
        <w:br w:type="textWrapping"/>
      </w:r>
      <w:r>
        <w:rPr>
          <w:rStyle w:val="ללא"/>
          <w:rFonts w:ascii="Times New Roman" w:hAnsi="Times New Roman"/>
          <w:b w:val="1"/>
          <w:bCs w:val="1"/>
          <w:i w:val="1"/>
          <w:iCs w:val="1"/>
          <w:sz w:val="24"/>
          <w:szCs w:val="24"/>
          <w:rtl w:val="1"/>
          <w:lang w:val="ar-SA" w:bidi="ar-SA"/>
        </w:rPr>
        <w:t>14</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تِجَارَتَهَا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خَيْرٌ</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تِجَارَةِ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الْفِضَّةِ،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وَرِبْحَهَا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خَيْرٌ</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الذَّهَبِ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الْخَالِصِ</w:t>
      </w:r>
      <w:r>
        <w:rPr>
          <w:rStyle w:val="ללא"/>
          <w:rFonts w:ascii="Times New Roman" w:hAnsi="Times New Roman"/>
          <w:i w:val="1"/>
          <w:iCs w:val="1"/>
          <w:sz w:val="24"/>
          <w:szCs w:val="24"/>
          <w:rtl w:val="1"/>
          <w:lang w:val="he-IL" w:bidi="he-IL"/>
        </w:rPr>
        <w:t>.</w:t>
      </w:r>
      <w:r>
        <w:rPr>
          <w:rStyle w:val="ללא"/>
          <w:rFonts w:ascii="Times New Roman" w:cs="Times New Roman" w:hAnsi="Times New Roman" w:eastAsia="Times New Roman"/>
          <w:i w:val="1"/>
          <w:iCs w:val="1"/>
          <w:sz w:val="24"/>
          <w:szCs w:val="24"/>
          <w:lang w:val="he-IL" w:bidi="he-IL"/>
        </w:rPr>
        <w:br w:type="textWrapping"/>
      </w:r>
      <w:r>
        <w:rPr>
          <w:rStyle w:val="ללא"/>
          <w:rFonts w:ascii="Times New Roman" w:hAnsi="Times New Roman"/>
          <w:b w:val="1"/>
          <w:bCs w:val="1"/>
          <w:i w:val="1"/>
          <w:iCs w:val="1"/>
          <w:sz w:val="24"/>
          <w:szCs w:val="24"/>
          <w:rtl w:val="1"/>
          <w:lang w:val="ar-SA" w:bidi="ar-SA"/>
        </w:rPr>
        <w:t>15</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هِيَ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أَثْمَنُ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الَّلآلِئِ،</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وَكُلُّ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جَوَاهِرِكَ</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تُسَاوِيهَا</w:t>
      </w:r>
      <w:r>
        <w:rPr>
          <w:rStyle w:val="ללא"/>
          <w:rFonts w:ascii="Times New Roman" w:hAnsi="Times New Roman"/>
          <w:i w:val="1"/>
          <w:iCs w:val="1"/>
          <w:sz w:val="24"/>
          <w:szCs w:val="24"/>
          <w:rtl w:val="1"/>
          <w:lang w:val="he-IL" w:bidi="he-IL"/>
        </w:rPr>
        <w:t>.</w:t>
      </w:r>
      <w:r>
        <w:rPr>
          <w:rStyle w:val="ללא"/>
          <w:rFonts w:ascii="Times New Roman" w:cs="Times New Roman" w:hAnsi="Times New Roman" w:eastAsia="Times New Roman"/>
          <w:i w:val="1"/>
          <w:iCs w:val="1"/>
          <w:sz w:val="24"/>
          <w:szCs w:val="24"/>
          <w:lang w:val="he-IL" w:bidi="he-IL"/>
        </w:rPr>
        <w:br w:type="textWrapping"/>
      </w:r>
      <w:r>
        <w:rPr>
          <w:rStyle w:val="ללא"/>
          <w:rFonts w:ascii="Times New Roman" w:hAnsi="Times New Roman"/>
          <w:b w:val="1"/>
          <w:bCs w:val="1"/>
          <w:i w:val="1"/>
          <w:iCs w:val="1"/>
          <w:sz w:val="24"/>
          <w:szCs w:val="24"/>
          <w:rtl w:val="1"/>
          <w:lang w:val="ar-SA" w:bidi="ar-SA"/>
        </w:rPr>
        <w:t>16</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يَمِينِهَا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طُولُ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أَيَّامٍ،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وَفِي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يَسَارِهَا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الْغِنَى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وَالْمَجْدُ</w:t>
      </w:r>
      <w:r>
        <w:rPr>
          <w:rStyle w:val="ללא"/>
          <w:rFonts w:ascii="Times New Roman" w:hAnsi="Times New Roman"/>
          <w:i w:val="1"/>
          <w:iCs w:val="1"/>
          <w:sz w:val="24"/>
          <w:szCs w:val="24"/>
          <w:rtl w:val="1"/>
          <w:lang w:val="he-IL" w:bidi="he-IL"/>
        </w:rPr>
        <w:t>.</w:t>
      </w:r>
      <w:r>
        <w:rPr>
          <w:rStyle w:val="ללא"/>
          <w:rFonts w:ascii="Times New Roman" w:cs="Times New Roman" w:hAnsi="Times New Roman" w:eastAsia="Times New Roman"/>
          <w:i w:val="1"/>
          <w:iCs w:val="1"/>
          <w:sz w:val="24"/>
          <w:szCs w:val="24"/>
          <w:lang w:val="he-IL" w:bidi="he-IL"/>
        </w:rPr>
        <w:br w:type="textWrapping"/>
      </w:r>
      <w:r>
        <w:rPr>
          <w:rStyle w:val="ללא"/>
          <w:rFonts w:ascii="Times New Roman" w:hAnsi="Times New Roman"/>
          <w:b w:val="1"/>
          <w:bCs w:val="1"/>
          <w:i w:val="1"/>
          <w:iCs w:val="1"/>
          <w:sz w:val="24"/>
          <w:szCs w:val="24"/>
          <w:rtl w:val="1"/>
          <w:lang w:val="ar-SA" w:bidi="ar-SA"/>
        </w:rPr>
        <w:t>17</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طُرُقُهَا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طُرُقُ</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نِعَمٍ،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وَكُلُّ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مَسَالِكِهَا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سَلاَمٌ</w:t>
      </w:r>
      <w:r>
        <w:rPr>
          <w:rStyle w:val="ללא"/>
          <w:rFonts w:ascii="Times New Roman" w:hAnsi="Times New Roman"/>
          <w:i w:val="1"/>
          <w:iCs w:val="1"/>
          <w:sz w:val="24"/>
          <w:szCs w:val="24"/>
          <w:rtl w:val="1"/>
          <w:lang w:val="he-IL" w:bidi="he-IL"/>
        </w:rPr>
        <w:t xml:space="preserve">. </w:t>
      </w:r>
    </w:p>
    <w:p>
      <w:pPr>
        <w:pStyle w:val="גוף A"/>
        <w:rPr>
          <w:rStyle w:val="ללא"/>
          <w:rFonts w:ascii="Times New Roman" w:cs="Times New Roman" w:hAnsi="Times New Roman" w:eastAsia="Times New Roman"/>
          <w:sz w:val="24"/>
          <w:szCs w:val="24"/>
          <w:lang w:val="he-IL" w:bidi="he-IL"/>
        </w:rPr>
      </w:pPr>
    </w:p>
    <w:p>
      <w:pPr>
        <w:pStyle w:val="גוף A"/>
        <w:rPr>
          <w:rStyle w:val="ללא"/>
          <w:rFonts w:ascii="Times New Roman" w:cs="Times New Roman" w:hAnsi="Times New Roman" w:eastAsia="Times New Roman"/>
          <w:b w:val="1"/>
          <w:bCs w:val="1"/>
          <w:sz w:val="24"/>
          <w:szCs w:val="24"/>
          <w:lang w:val="he-IL" w:bidi="he-IL"/>
        </w:rPr>
      </w:pPr>
    </w:p>
    <w:p>
      <w:pPr>
        <w:pStyle w:val="גוף A"/>
        <w:rPr>
          <w:rStyle w:val="ללא"/>
          <w:rFonts w:ascii="Times New Roman" w:cs="Times New Roman" w:hAnsi="Times New Roman" w:eastAsia="Times New Roman"/>
          <w:b w:val="1"/>
          <w:bCs w:val="1"/>
          <w:sz w:val="24"/>
          <w:szCs w:val="24"/>
          <w:lang w:val="he-IL" w:bidi="he-IL"/>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القرآن، سورة </w:t>
      </w:r>
      <w:r>
        <w:rPr>
          <w:rStyle w:val="ללא"/>
          <w:rFonts w:ascii="Times New Roman" w:hAnsi="Times New Roman"/>
          <w:b w:val="1"/>
          <w:bCs w:val="1"/>
          <w:sz w:val="24"/>
          <w:szCs w:val="24"/>
          <w:rtl w:val="1"/>
          <w:lang w:val="ar-SA" w:bidi="ar-SA"/>
        </w:rPr>
        <w:t>29 (</w:t>
      </w:r>
      <w:r>
        <w:rPr>
          <w:rStyle w:val="ללא"/>
          <w:rFonts w:ascii="Arial Unicode MS" w:cs="Arial Unicode MS" w:hAnsi="Arial Unicode MS" w:eastAsia="Arial Unicode MS" w:hint="cs"/>
          <w:b w:val="1"/>
          <w:bCs w:val="1"/>
          <w:sz w:val="24"/>
          <w:szCs w:val="24"/>
          <w:rtl w:val="1"/>
          <w:lang w:val="ar-SA" w:bidi="ar-SA"/>
        </w:rPr>
        <w:t>سورة العنكبوت</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p>
    <w:p>
      <w:pPr>
        <w:pStyle w:val="גוף A"/>
        <w:rPr>
          <w:rStyle w:val="Hyperlink.0"/>
          <w:rFonts w:ascii="Times New Roman" w:cs="Times New Roman" w:hAnsi="Times New Roman" w:eastAsia="Times New Roman"/>
          <w:i w:val="1"/>
          <w:iCs w:val="1"/>
          <w:sz w:val="24"/>
          <w:szCs w:val="24"/>
          <w:lang w:val="ar-SA" w:bidi="ar-SA"/>
        </w:rPr>
      </w:pPr>
      <w:r>
        <w:rPr>
          <w:rStyle w:val="Hyperlink.0"/>
          <w:rFonts w:ascii="Arial Unicode MS" w:cs="Arial Unicode MS" w:hAnsi="Arial Unicode MS" w:eastAsia="Arial Unicode MS" w:hint="cs"/>
          <w:b w:val="0"/>
          <w:bCs w:val="0"/>
          <w:i w:val="0"/>
          <w:iCs w:val="0"/>
          <w:sz w:val="24"/>
          <w:szCs w:val="24"/>
          <w:rtl w:val="1"/>
          <w:lang w:val="ar-SA" w:bidi="ar-SA"/>
        </w:rPr>
        <w:t>وَلَا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تُجَادِلُوا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أَهْلَ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الْكِتَابِ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إِلَّا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بِالَّتِي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هِيَ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أَحْسَنُ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إِلَّا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الَّذِينَ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ظَلَمُوا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وَقُولُوا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آمَنَّا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بِالَّذِي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أُنزِلَ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إِلَيْنَا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وَأُنزِلَ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إِلَيْكُمْ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وَإِلَٰهُنَا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وَإِلَٰهُكُمْ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وَاحِدٌ</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وَنَحْنُ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مُسْلِمُونَ</w:t>
      </w:r>
      <w:r>
        <w:rPr>
          <w:rStyle w:val="Hyperlink.0"/>
          <w:rFonts w:ascii="Times New Roman" w:hAnsi="Times New Roman"/>
          <w:i w:val="1"/>
          <w:iCs w:val="1"/>
          <w:sz w:val="24"/>
          <w:szCs w:val="24"/>
          <w:rtl w:val="1"/>
          <w:lang w:val="ar-SA" w:bidi="ar-SA"/>
        </w:rPr>
        <w:t xml:space="preserve"> </w:t>
      </w:r>
      <w:r>
        <w:rPr>
          <w:rStyle w:val="ללא"/>
          <w:rFonts w:ascii="Times New Roman" w:hAnsi="Times New Roman"/>
          <w:b w:val="1"/>
          <w:bCs w:val="1"/>
          <w:i w:val="1"/>
          <w:iCs w:val="1"/>
          <w:sz w:val="24"/>
          <w:szCs w:val="24"/>
          <w:rtl w:val="1"/>
          <w:lang w:val="ar-SA" w:bidi="ar-SA"/>
        </w:rPr>
        <w:t>(46)</w:t>
      </w:r>
    </w:p>
    <w:p>
      <w:pPr>
        <w:pStyle w:val="גוף A"/>
        <w:rPr>
          <w:rStyle w:val="ללא"/>
          <w:rFonts w:ascii="Times New Roman" w:cs="Times New Roman" w:hAnsi="Times New Roman" w:eastAsia="Times New Roman"/>
          <w:i w:val="1"/>
          <w:iCs w:val="1"/>
          <w:sz w:val="24"/>
          <w:szCs w:val="24"/>
          <w:lang w:val="ar-SA" w:bidi="ar-SA"/>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القرآن، سورة </w:t>
      </w:r>
      <w:r>
        <w:rPr>
          <w:rStyle w:val="ללא"/>
          <w:rFonts w:ascii="Times New Roman" w:hAnsi="Times New Roman"/>
          <w:b w:val="1"/>
          <w:bCs w:val="1"/>
          <w:sz w:val="24"/>
          <w:szCs w:val="24"/>
          <w:rtl w:val="1"/>
          <w:lang w:val="ar-SA" w:bidi="ar-SA"/>
        </w:rPr>
        <w:t>17 (</w:t>
      </w:r>
      <w:r>
        <w:rPr>
          <w:rStyle w:val="ללא"/>
          <w:rFonts w:ascii="Arial Unicode MS" w:cs="Arial Unicode MS" w:hAnsi="Arial Unicode MS" w:eastAsia="Arial Unicode MS" w:hint="cs"/>
          <w:b w:val="1"/>
          <w:bCs w:val="1"/>
          <w:sz w:val="24"/>
          <w:szCs w:val="24"/>
          <w:rtl w:val="1"/>
          <w:lang w:val="ar-SA" w:bidi="ar-SA"/>
        </w:rPr>
        <w:t>سورة الإسراء</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i w:val="1"/>
          <w:iCs w:val="1"/>
          <w:sz w:val="24"/>
          <w:szCs w:val="24"/>
          <w:lang w:val="ar-SA" w:bidi="ar-SA"/>
        </w:rPr>
      </w:pPr>
      <w:r>
        <w:rPr>
          <w:rStyle w:val="Hyperlink.0"/>
          <w:rFonts w:ascii="Arial Unicode MS" w:cs="Arial Unicode MS" w:hAnsi="Arial Unicode MS" w:eastAsia="Arial Unicode MS" w:hint="cs"/>
          <w:b w:val="0"/>
          <w:bCs w:val="0"/>
          <w:i w:val="0"/>
          <w:iCs w:val="0"/>
          <w:sz w:val="24"/>
          <w:szCs w:val="24"/>
          <w:rtl w:val="1"/>
          <w:lang w:val="ar-SA" w:bidi="ar-SA"/>
        </w:rPr>
        <w:t>وَقُلْنَا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بَعْدِهِ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لِبَنِي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إِسْرَائِيلَ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اسْكُنُوا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الْأَرْضَ</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فَإِذَا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جَاءَ</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وَعْدُ</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الْآخِرَةِ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جِئْنَا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لَفِيفًا</w:t>
      </w:r>
      <w:r>
        <w:rPr>
          <w:rStyle w:val="ללא"/>
          <w:rFonts w:ascii="Times New Roman" w:hAnsi="Times New Roman"/>
          <w:b w:val="1"/>
          <w:bCs w:val="1"/>
          <w:i w:val="1"/>
          <w:iCs w:val="1"/>
          <w:sz w:val="24"/>
          <w:szCs w:val="24"/>
          <w:rtl w:val="1"/>
          <w:lang w:val="ar-SA" w:bidi="ar-SA"/>
        </w:rPr>
        <w:t xml:space="preserve"> (104)</w:t>
      </w: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lang w:val="ar-SA" w:bidi="ar-SA"/>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سِفر إرميا، أصحاح </w:t>
      </w:r>
      <w:r>
        <w:rPr>
          <w:rStyle w:val="ללא"/>
          <w:rFonts w:ascii="Times New Roman" w:hAnsi="Times New Roman"/>
          <w:b w:val="1"/>
          <w:bCs w:val="1"/>
          <w:sz w:val="24"/>
          <w:szCs w:val="24"/>
          <w:rtl w:val="1"/>
          <w:lang w:val="ar-SA" w:bidi="ar-SA"/>
        </w:rPr>
        <w:t>31</w:t>
      </w: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i w:val="1"/>
          <w:iCs w:val="1"/>
          <w:sz w:val="24"/>
          <w:szCs w:val="24"/>
        </w:rPr>
      </w:pPr>
      <w:r>
        <w:rPr>
          <w:rStyle w:val="ללא"/>
          <w:rFonts w:ascii="Times New Roman" w:hAnsi="Times New Roman"/>
          <w:b w:val="1"/>
          <w:bCs w:val="1"/>
          <w:i w:val="1"/>
          <w:iCs w:val="1"/>
          <w:sz w:val="24"/>
          <w:szCs w:val="24"/>
          <w:rtl w:val="1"/>
          <w:lang w:val="ar-SA" w:bidi="ar-SA"/>
        </w:rPr>
        <w:t>8</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هأَنَذَا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آتِي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أَرْضِ</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الشِّمَالِ،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وَأَجْمَعُهُمْ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أَطْرَافِ</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الأَرْضِ</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بَيْنَهُمُ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الأَعْمَى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وَالأَعْرَجُ،</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الْحُبْلَى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وَالْمَاخِضُ</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مَعًا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جَمْعٌ</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عَظِيمٌ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يَرْجعُ</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إِلَى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هُنَا</w:t>
      </w:r>
      <w:r>
        <w:rPr>
          <w:rStyle w:val="Hyperlink.0"/>
          <w:rFonts w:ascii="Times New Roman" w:hAnsi="Times New Roman"/>
          <w:i w:val="1"/>
          <w:iCs w:val="1"/>
          <w:sz w:val="24"/>
          <w:szCs w:val="24"/>
          <w:rtl w:val="1"/>
          <w:lang w:val="ar-SA" w:bidi="ar-SA"/>
        </w:rPr>
        <w:t>.</w:t>
      </w:r>
      <w:r>
        <w:rPr>
          <w:rStyle w:val="ללא"/>
          <w:rFonts w:ascii="Times New Roman" w:cs="Times New Roman" w:hAnsi="Times New Roman" w:eastAsia="Times New Roman"/>
          <w:i w:val="1"/>
          <w:iCs w:val="1"/>
          <w:sz w:val="24"/>
          <w:szCs w:val="24"/>
          <w:lang w:val="he-IL" w:bidi="he-IL"/>
        </w:rPr>
        <w:br w:type="textWrapping"/>
      </w:r>
      <w:r>
        <w:rPr>
          <w:rStyle w:val="ללא"/>
          <w:rFonts w:ascii="Times New Roman" w:hAnsi="Times New Roman"/>
          <w:b w:val="1"/>
          <w:bCs w:val="1"/>
          <w:i w:val="1"/>
          <w:iCs w:val="1"/>
          <w:sz w:val="24"/>
          <w:szCs w:val="24"/>
          <w:rtl w:val="1"/>
          <w:lang w:val="he-IL" w:bidi="he-IL"/>
        </w:rPr>
        <w:t>9</w:t>
      </w:r>
      <w:r>
        <w:rPr>
          <w:rStyle w:val="ללא"/>
          <w:rFonts w:ascii="Times New Roman" w:hAnsi="Times New Roman"/>
          <w:i w:val="1"/>
          <w:iCs w:val="1"/>
          <w:sz w:val="24"/>
          <w:szCs w:val="24"/>
          <w:rtl w:val="1"/>
          <w:lang w:val="he-IL" w:bidi="he-IL"/>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بِالْبُكَاءِ</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يَأْتُونَ،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وَبِالتَّضَرُّعَاتِ</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أَقُودُهُمْ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أُسَيِّرُهُمْ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إِلَى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أَنْهَارِ</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مَاءٍ</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طَرِيق</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مُسْتَقِيمَةٍ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يَعْثُرُونَ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فِيهَا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لأَنِّي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صِرْتُ</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لإِسْرَائِيلَ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أَبًا،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وَأَفْرَايِمُ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هُوَ</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بِكْرِي</w:t>
      </w:r>
      <w:r>
        <w:rPr>
          <w:rStyle w:val="Hyperlink.0"/>
          <w:rFonts w:ascii="Times New Roman" w:hAnsi="Times New Roman"/>
          <w:i w:val="1"/>
          <w:iCs w:val="1"/>
          <w:sz w:val="24"/>
          <w:szCs w:val="24"/>
          <w:rtl w:val="1"/>
          <w:lang w:val="ar-SA" w:bidi="ar-SA"/>
        </w:rPr>
        <w:t>.</w:t>
      </w:r>
    </w:p>
    <w:p>
      <w:pPr>
        <w:pStyle w:val="גוף A"/>
        <w:rPr>
          <w:rStyle w:val="ללא"/>
          <w:rFonts w:ascii="Times New Roman" w:cs="Times New Roman" w:hAnsi="Times New Roman" w:eastAsia="Times New Roman"/>
          <w:i w:val="1"/>
          <w:iCs w:val="1"/>
          <w:sz w:val="24"/>
          <w:szCs w:val="24"/>
        </w:rPr>
      </w:pPr>
      <w:r>
        <w:rPr>
          <w:rStyle w:val="ללא"/>
          <w:rFonts w:ascii="Times New Roman" w:hAnsi="Times New Roman"/>
          <w:b w:val="1"/>
          <w:bCs w:val="1"/>
          <w:i w:val="1"/>
          <w:iCs w:val="1"/>
          <w:sz w:val="24"/>
          <w:szCs w:val="24"/>
          <w:rtl w:val="1"/>
          <w:lang w:val="ar-SA" w:bidi="ar-SA"/>
        </w:rPr>
        <w:t>10</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اِسْمَعُوا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كَلِمَةَ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الرَّبِّ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أَيُّهَا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الأُمَمُ،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وَأَخْبِرُوا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الْجَزَائِرِ</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الْبَعِيدَةِ،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وَقُولُوا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مُبَدِّدُ</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إِسْرَائِيلَ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يَجْمَعُهُ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وَيَحْرُسُهُ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كَرَاعٍ</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قَطِيعَهُ</w:t>
      </w:r>
      <w:r>
        <w:rPr>
          <w:rStyle w:val="Hyperlink.0"/>
          <w:rFonts w:ascii="Times New Roman" w:hAnsi="Times New Roman"/>
          <w:i w:val="1"/>
          <w:iCs w:val="1"/>
          <w:sz w:val="24"/>
          <w:szCs w:val="24"/>
          <w:rtl w:val="1"/>
          <w:lang w:val="ar-SA" w:bidi="ar-SA"/>
        </w:rPr>
        <w:t>.</w:t>
      </w:r>
      <w:r>
        <w:rPr>
          <w:rStyle w:val="ללא"/>
          <w:rFonts w:ascii="Times New Roman" w:cs="Times New Roman" w:hAnsi="Times New Roman" w:eastAsia="Times New Roman"/>
          <w:i w:val="1"/>
          <w:iCs w:val="1"/>
          <w:sz w:val="24"/>
          <w:szCs w:val="24"/>
          <w:lang w:val="he-IL" w:bidi="he-IL"/>
        </w:rPr>
        <w:br w:type="textWrapping"/>
      </w:r>
      <w:r>
        <w:rPr>
          <w:rStyle w:val="ללא"/>
          <w:rFonts w:ascii="Times New Roman" w:hAnsi="Times New Roman"/>
          <w:b w:val="1"/>
          <w:bCs w:val="1"/>
          <w:i w:val="1"/>
          <w:iCs w:val="1"/>
          <w:sz w:val="24"/>
          <w:szCs w:val="24"/>
          <w:rtl w:val="1"/>
          <w:lang w:val="ar-SA" w:bidi="ar-SA"/>
        </w:rPr>
        <w:t>11</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لأَنَّ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الرَّبَّ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فَدَى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يَعْقُوبَ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وَفَكَّهُ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يَدِ</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الَّذِي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هُوَ</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أَقْوَى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مِنْهُ</w:t>
      </w:r>
      <w:r>
        <w:rPr>
          <w:rStyle w:val="Hyperlink.0"/>
          <w:rFonts w:ascii="Times New Roman" w:hAnsi="Times New Roman"/>
          <w:i w:val="1"/>
          <w:i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سِفر إشعياء، أصحاح </w:t>
      </w:r>
      <w:r>
        <w:rPr>
          <w:rStyle w:val="ללא"/>
          <w:rFonts w:ascii="Times New Roman" w:hAnsi="Times New Roman"/>
          <w:b w:val="1"/>
          <w:bCs w:val="1"/>
          <w:sz w:val="24"/>
          <w:szCs w:val="24"/>
          <w:rtl w:val="1"/>
          <w:lang w:val="ar-SA" w:bidi="ar-SA"/>
        </w:rPr>
        <w:t>14</w:t>
      </w:r>
    </w:p>
    <w:p>
      <w:pPr>
        <w:pStyle w:val="גוף A"/>
        <w:rPr>
          <w:rStyle w:val="ללא"/>
          <w:rFonts w:ascii="Times New Roman" w:cs="Times New Roman" w:hAnsi="Times New Roman" w:eastAsia="Times New Roman"/>
          <w:b w:val="1"/>
          <w:bCs w:val="1"/>
          <w:sz w:val="24"/>
          <w:szCs w:val="24"/>
          <w:lang w:val="he-IL" w:bidi="he-IL"/>
        </w:rPr>
      </w:pPr>
    </w:p>
    <w:p>
      <w:pPr>
        <w:pStyle w:val="גוף A"/>
        <w:rPr>
          <w:rStyle w:val="ללא"/>
          <w:rFonts w:ascii="Times New Roman" w:cs="Times New Roman" w:hAnsi="Times New Roman" w:eastAsia="Times New Roman"/>
          <w:i w:val="1"/>
          <w:iCs w:val="1"/>
          <w:sz w:val="24"/>
          <w:szCs w:val="24"/>
          <w:lang w:val="ar-SA" w:bidi="ar-SA"/>
        </w:rPr>
      </w:pPr>
      <w:r>
        <w:rPr>
          <w:rStyle w:val="ללא"/>
          <w:rFonts w:ascii="Times New Roman" w:hAnsi="Times New Roman"/>
          <w:b w:val="1"/>
          <w:bCs w:val="1"/>
          <w:i w:val="1"/>
          <w:iCs w:val="1"/>
          <w:sz w:val="24"/>
          <w:szCs w:val="24"/>
          <w:rtl w:val="1"/>
          <w:lang w:val="ar-SA" w:bidi="ar-SA"/>
        </w:rPr>
        <w:t>1</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لأَنَّ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الرَّبَّ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سَيَرْحَمُ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يَعْقُوبَ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وَيَخْتَارُ</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أَيْضًا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إِسْرَائِيلَ،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وَيُرِيحُهُمْ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أَرْضِهِمْ،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فَتَقْتَرِنُ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الْغُرَبَاءُ</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وَيَنْضَمُّونَ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إِلَى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بَيْتِ</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يَعْقُوبَ</w:t>
      </w:r>
      <w:r>
        <w:rPr>
          <w:rStyle w:val="Hyperlink.0"/>
          <w:rFonts w:ascii="Times New Roman" w:hAnsi="Times New Roman"/>
          <w:i w:val="1"/>
          <w:i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سِفر حزقيال، أصحاح </w:t>
      </w:r>
      <w:r>
        <w:rPr>
          <w:rStyle w:val="ללא"/>
          <w:rFonts w:ascii="Times New Roman" w:hAnsi="Times New Roman"/>
          <w:b w:val="1"/>
          <w:bCs w:val="1"/>
          <w:sz w:val="24"/>
          <w:szCs w:val="24"/>
          <w:rtl w:val="1"/>
          <w:lang w:val="ar-SA" w:bidi="ar-SA"/>
        </w:rPr>
        <w:t>37</w:t>
      </w:r>
    </w:p>
    <w:p>
      <w:pPr>
        <w:pStyle w:val="גוף A"/>
        <w:rPr>
          <w:rStyle w:val="ללא"/>
          <w:rFonts w:ascii="Times New Roman" w:cs="Times New Roman" w:hAnsi="Times New Roman" w:eastAsia="Times New Roman"/>
          <w:i w:val="1"/>
          <w:iCs w:val="1"/>
          <w:sz w:val="24"/>
          <w:szCs w:val="24"/>
        </w:rPr>
      </w:pPr>
    </w:p>
    <w:p>
      <w:pPr>
        <w:pStyle w:val="גוף A"/>
        <w:rPr>
          <w:rStyle w:val="ללא"/>
          <w:rFonts w:ascii="Times New Roman" w:cs="Times New Roman" w:hAnsi="Times New Roman" w:eastAsia="Times New Roman"/>
          <w:i w:val="1"/>
          <w:iCs w:val="1"/>
          <w:sz w:val="24"/>
          <w:szCs w:val="24"/>
          <w:lang w:val="ar-SA" w:bidi="ar-SA"/>
        </w:rPr>
      </w:pPr>
      <w:r>
        <w:rPr>
          <w:rStyle w:val="ללא"/>
          <w:rFonts w:ascii="Times New Roman" w:hAnsi="Times New Roman"/>
          <w:b w:val="1"/>
          <w:bCs w:val="1"/>
          <w:i w:val="1"/>
          <w:iCs w:val="1"/>
          <w:sz w:val="24"/>
          <w:szCs w:val="24"/>
          <w:rtl w:val="1"/>
          <w:lang w:val="ar-SA" w:bidi="ar-SA"/>
        </w:rPr>
        <w:t>25</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وَيَسْكُنُونَ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الأَرْضِ</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الَّتِي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أَعْطَيْتُ</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عَبْدِي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يَعْقُوبَ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إِيَّاهَا،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الَّتِي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سَكَنَهَا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آبَاؤُكُمْ،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وَيَسْكُنُونَ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فِيهَا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وَبَنُوهُمْ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وَبَنُو</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بَنِيهِمْ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إِلَى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الأَبَدِ،</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وَعَبْدِي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دَاوُدُ</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رَئِيسٌ</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عَلَيْهِمْ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إِلَى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الأَبَدِ</w:t>
      </w:r>
      <w:r>
        <w:rPr>
          <w:rStyle w:val="Hyperlink.0"/>
          <w:rFonts w:ascii="Times New Roman" w:hAnsi="Times New Roman"/>
          <w:i w:val="1"/>
          <w:iCs w:val="1"/>
          <w:sz w:val="24"/>
          <w:szCs w:val="24"/>
          <w:rtl w:val="1"/>
          <w:lang w:val="ar-SA" w:bidi="ar-SA"/>
        </w:rPr>
        <w:t>.</w:t>
      </w: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المبادئ السّياسيّة للبيت</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ar-SA" w:bidi="ar-SA"/>
        </w:rPr>
        <w:t>1.</w:t>
      </w:r>
      <w:r>
        <w:rPr>
          <w:rStyle w:val="ללא"/>
          <w:rFonts w:ascii="Times New Roman" w:hAnsi="Times New Roman"/>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هدفنا هو إقامة تحالف بين دولة إسرائيل والشّعب اليهوديّ من جهة والعرب والفلسطينيّين ومختلَف القبائل والمجتمعات في الأراضي المقدّسة من جهة أخرى، وإنهاء الحرب بين الشّعوب</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ar-SA" w:bidi="ar-SA"/>
        </w:rPr>
        <w:t xml:space="preserve">2. </w:t>
      </w:r>
      <w:r>
        <w:rPr>
          <w:rStyle w:val="ללא"/>
          <w:rFonts w:ascii="Arial Unicode MS" w:cs="Arial Unicode MS" w:hAnsi="Arial Unicode MS" w:eastAsia="Arial Unicode MS" w:hint="cs"/>
          <w:sz w:val="24"/>
          <w:szCs w:val="24"/>
          <w:rtl w:val="1"/>
          <w:lang w:val="ar-SA" w:bidi="ar-SA"/>
        </w:rPr>
        <w:t>نحن</w:t>
      </w:r>
      <w:r>
        <w:rPr>
          <w:rStyle w:val="ללא"/>
          <w:rFonts w:ascii="Times New Roman" w:hAnsi="Times New Roman"/>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نعارض تقسيم الأراضي المقدّسة والقدس</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3. </w:t>
      </w:r>
      <w:r>
        <w:rPr>
          <w:rStyle w:val="ללא"/>
          <w:rFonts w:ascii="Arial Unicode MS" w:cs="Arial Unicode MS" w:hAnsi="Arial Unicode MS" w:eastAsia="Arial Unicode MS" w:hint="cs"/>
          <w:sz w:val="24"/>
          <w:szCs w:val="24"/>
          <w:rtl w:val="1"/>
          <w:lang w:val="ar-SA" w:bidi="ar-SA"/>
        </w:rPr>
        <w:t>نحن نعارض وضْع حدود داخل الأراضي المقدّسة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4. </w:t>
      </w:r>
      <w:r>
        <w:rPr>
          <w:rStyle w:val="ללא"/>
          <w:rFonts w:ascii="Arial Unicode MS" w:cs="Arial Unicode MS" w:hAnsi="Arial Unicode MS" w:eastAsia="Arial Unicode MS" w:hint="cs"/>
          <w:sz w:val="24"/>
          <w:szCs w:val="24"/>
          <w:rtl w:val="1"/>
          <w:lang w:val="ar-SA" w:bidi="ar-SA"/>
        </w:rPr>
        <w:t>نحن نؤيّد إنهاء الحُكم العسكريّ الإسرائيليّ على السّكّان الفلسطينيّين في الضّفّة الغربيّة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5. </w:t>
      </w:r>
      <w:r>
        <w:rPr>
          <w:rStyle w:val="ללא"/>
          <w:rFonts w:ascii="Arial Unicode MS" w:cs="Arial Unicode MS" w:hAnsi="Arial Unicode MS" w:eastAsia="Arial Unicode MS" w:hint="cs"/>
          <w:sz w:val="24"/>
          <w:szCs w:val="24"/>
          <w:rtl w:val="1"/>
          <w:lang w:val="ar-SA" w:bidi="ar-SA"/>
        </w:rPr>
        <w:t xml:space="preserve">نحن نؤيّد المساواة في حقوق الإنسان لجميع سكّان الأراضي المقدّسة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حرّيّة التّنقّل في جميع أنحاء الأراضي المقدّسة، حرّيّة الإقامة في جميع أنحاء الأراضي المقدّسة، المساواة أمام القانون والأمن الشّخصيّ والجماعيّ في جميع أنحاء الأراضي المقدّسة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ar-SA" w:bidi="ar-SA"/>
        </w:rPr>
        <w:t xml:space="preserve">6. </w:t>
      </w:r>
      <w:r>
        <w:rPr>
          <w:rStyle w:val="ללא"/>
          <w:rFonts w:ascii="Arial Unicode MS" w:cs="Arial Unicode MS" w:hAnsi="Arial Unicode MS" w:eastAsia="Arial Unicode MS" w:hint="cs"/>
          <w:sz w:val="24"/>
          <w:szCs w:val="24"/>
          <w:rtl w:val="1"/>
          <w:lang w:val="ar-SA" w:bidi="ar-SA"/>
        </w:rPr>
        <w:t>نحن نؤيّد تكافؤ الفرص السّياسيّة وتوفير الحقوق والواجبات المدنيّة لجميع سكّان الأراضي المقدّسة</w:t>
      </w:r>
      <w:r>
        <w:rPr>
          <w:rStyle w:val="ללא"/>
          <w:rFonts w:ascii="Times New Roman" w:hAnsi="Times New Roman"/>
          <w:sz w:val="24"/>
          <w:szCs w:val="24"/>
          <w:rtl w:val="1"/>
          <w:lang w:val="ar-SA" w:bidi="ar-SA"/>
        </w:rPr>
        <w:t>.</w:t>
      </w:r>
      <w:r>
        <w:rPr>
          <w:rStyle w:val="ללא"/>
          <w:rFonts w:ascii="Times New Roman" w:hAnsi="Times New Roman"/>
          <w:sz w:val="24"/>
          <w:szCs w:val="24"/>
          <w:rtl w:val="1"/>
          <w:lang w:val="he-IL" w:bidi="he-IL"/>
        </w:rPr>
        <w:t xml:space="preserve"> </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7. </w:t>
      </w:r>
      <w:r>
        <w:rPr>
          <w:rStyle w:val="ללא"/>
          <w:rFonts w:ascii="Arial Unicode MS" w:cs="Arial Unicode MS" w:hAnsi="Arial Unicode MS" w:eastAsia="Arial Unicode MS" w:hint="cs"/>
          <w:sz w:val="24"/>
          <w:szCs w:val="24"/>
          <w:rtl w:val="1"/>
          <w:lang w:val="ar-SA" w:bidi="ar-SA"/>
        </w:rPr>
        <w:t>نحن نؤيّد الوِحدة الاقتصاديّة للأراضي المقدّسة بأسرها</w:t>
      </w:r>
      <w:r>
        <w:rPr>
          <w:rStyle w:val="ללא"/>
          <w:rFonts w:ascii="Times New Roman" w:hAnsi="Times New Roman"/>
          <w:sz w:val="24"/>
          <w:szCs w:val="24"/>
          <w:rtl w:val="1"/>
          <w:lang w:val="ar-SA" w:bidi="ar-SA"/>
        </w:rPr>
        <w:t>.</w:t>
      </w:r>
    </w:p>
    <w:p>
      <w:pPr>
        <w:pStyle w:val="גוף A"/>
        <w:tabs>
          <w:tab w:val="left" w:pos="7688"/>
        </w:tabs>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8. </w:t>
      </w:r>
      <w:r>
        <w:rPr>
          <w:rStyle w:val="ללא"/>
          <w:rFonts w:ascii="Arial Unicode MS" w:cs="Arial Unicode MS" w:hAnsi="Arial Unicode MS" w:eastAsia="Arial Unicode MS" w:hint="cs"/>
          <w:sz w:val="24"/>
          <w:szCs w:val="24"/>
          <w:rtl w:val="1"/>
          <w:lang w:val="ar-SA" w:bidi="ar-SA"/>
        </w:rPr>
        <w:t>نحن نؤيّد إضافة نظام حُكم كانتونيّ إلى دولة إسرائيل</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9. </w:t>
      </w:r>
      <w:r>
        <w:rPr>
          <w:rStyle w:val="ללא"/>
          <w:rFonts w:ascii="Arial Unicode MS" w:cs="Arial Unicode MS" w:hAnsi="Arial Unicode MS" w:eastAsia="Arial Unicode MS" w:hint="cs"/>
          <w:sz w:val="24"/>
          <w:szCs w:val="24"/>
          <w:rtl w:val="1"/>
          <w:lang w:val="ar-SA" w:bidi="ar-SA"/>
        </w:rPr>
        <w:t>نحن نؤيّد الدّيمقراطيّة التّشاركيّة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outline w:val="0"/>
          <w:color w:val="ff0000"/>
          <w:sz w:val="24"/>
          <w:szCs w:val="24"/>
          <w:u w:color="ff0000"/>
          <w:lang w:val="ar-SA" w:bidi="ar-SA"/>
          <w14:textFill>
            <w14:solidFill>
              <w14:srgbClr w14:val="FF0000"/>
            </w14:solidFill>
          </w14:textFill>
        </w:rPr>
      </w:pPr>
      <w:r>
        <w:rPr>
          <w:rStyle w:val="ללא"/>
          <w:rFonts w:ascii="Times New Roman" w:hAnsi="Times New Roman"/>
          <w:sz w:val="24"/>
          <w:szCs w:val="24"/>
          <w:rtl w:val="1"/>
          <w:lang w:val="ar-SA" w:bidi="ar-SA"/>
        </w:rPr>
        <w:t xml:space="preserve">10. </w:t>
      </w:r>
      <w:r>
        <w:rPr>
          <w:rStyle w:val="ללא"/>
          <w:rFonts w:ascii="Arial Unicode MS" w:cs="Arial Unicode MS" w:hAnsi="Arial Unicode MS" w:eastAsia="Arial Unicode MS" w:hint="cs"/>
          <w:sz w:val="24"/>
          <w:szCs w:val="24"/>
          <w:rtl w:val="1"/>
          <w:lang w:val="ar-SA" w:bidi="ar-SA"/>
        </w:rPr>
        <w:t>نحن نؤيّد صياغة دستور مشترَك لجميع سكّان الأراضي المقدّسة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r>
        <w:rPr>
          <w:rStyle w:val="ללא"/>
          <w:rFonts w:ascii="Arial Unicode MS" w:cs="Arial Unicode MS" w:hAnsi="Arial Unicode MS" w:eastAsia="Arial Unicode MS" w:hint="cs"/>
          <w:b w:val="1"/>
          <w:bCs w:val="1"/>
          <w:sz w:val="24"/>
          <w:szCs w:val="24"/>
          <w:rtl w:val="1"/>
          <w:lang w:val="ar-SA" w:bidi="ar-SA"/>
        </w:rPr>
        <w:t>التّحالف اليهوديّ</w:t>
      </w:r>
      <w:r>
        <w:rPr>
          <w:rStyle w:val="ללא"/>
          <w:rFonts w:ascii="Times New Roman" w:hAnsi="Times New Roman"/>
          <w:b w:val="1"/>
          <w:bCs w:val="1"/>
          <w:sz w:val="24"/>
          <w:szCs w:val="24"/>
          <w:rtl w:val="1"/>
          <w:lang w:val="ar-SA" w:bidi="ar-SA"/>
        </w:rPr>
        <w:t>-</w:t>
      </w:r>
      <w:r>
        <w:rPr>
          <w:rStyle w:val="ללא"/>
          <w:rFonts w:ascii="Arial Unicode MS" w:cs="Arial Unicode MS" w:hAnsi="Arial Unicode MS" w:eastAsia="Arial Unicode MS" w:hint="cs"/>
          <w:b w:val="1"/>
          <w:bCs w:val="1"/>
          <w:sz w:val="24"/>
          <w:szCs w:val="24"/>
          <w:rtl w:val="1"/>
          <w:lang w:val="ar-SA" w:bidi="ar-SA"/>
        </w:rPr>
        <w:t>العربيّ سيشمل، يجمع ويحقّق الطّموحات الإنسانيّة، الوطنيّة والرّوحيّة لشعب إسرائيل وأيضًا لمختلَف المجتمعات، الثّقافات والهويّات المتنوّعة الموجودة في الأراضي المقدّسة، ووفقًا للمبادئ السّياسيّة للبيت</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سيظهر النّصر المشترَك بشعور اليهود والإسرائيليّين بإعادة سيادة إسرائيل على الأراضي المقدّسة بأكملها، وبشعور الفلسطينيّين والعرب بوجود دولة ديمقراطيّة واحدة بين البحر والنّهر</w:t>
      </w:r>
      <w:r>
        <w:rPr>
          <w:rStyle w:val="ללא"/>
          <w:rFonts w:ascii="Times New Roman" w:hAnsi="Times New Roman"/>
          <w:b w:val="1"/>
          <w:bCs w:val="1"/>
          <w:sz w:val="24"/>
          <w:szCs w:val="24"/>
          <w:rtl w:val="1"/>
          <w:lang w:val="ar-SA" w:bidi="ar-SA"/>
        </w:rPr>
        <w:t>.</w:t>
      </w:r>
      <w:r>
        <w:rPr>
          <w:rStyle w:val="ללא"/>
          <w:rFonts w:ascii="Times New Roman" w:hAnsi="Times New Roman"/>
          <w:b w:val="1"/>
          <w:bCs w:val="1"/>
          <w:sz w:val="24"/>
          <w:szCs w:val="24"/>
          <w:rtl w:val="1"/>
          <w:lang w:val="he-IL" w:bidi="he-IL"/>
        </w:rPr>
        <w:t xml:space="preserve"> </w:t>
      </w: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r>
        <w:rPr>
          <w:rStyle w:val="ללא"/>
          <w:rFonts w:ascii="Arial Unicode MS" w:cs="Arial Unicode MS" w:hAnsi="Arial Unicode MS" w:eastAsia="Arial Unicode MS" w:hint="cs"/>
          <w:b w:val="1"/>
          <w:bCs w:val="1"/>
          <w:sz w:val="24"/>
          <w:szCs w:val="24"/>
          <w:rtl w:val="1"/>
          <w:lang w:val="ar-SA" w:bidi="ar-SA"/>
        </w:rPr>
        <w:t>الوِحدة</w:t>
      </w:r>
      <w:r>
        <w:rPr>
          <w:rStyle w:val="ללא"/>
          <w:rFonts w:ascii="Times New Roman" w:hAnsi="Times New Roman" w:hint="default"/>
          <w:b w:val="1"/>
          <w:bCs w:val="1"/>
          <w:sz w:val="24"/>
          <w:szCs w:val="24"/>
          <w:rtl w:val="1"/>
          <w:lang w:val="he-IL" w:bidi="he-IL"/>
        </w:rPr>
        <w:t xml:space="preserve"> – </w:t>
      </w:r>
      <w:r>
        <w:rPr>
          <w:rStyle w:val="ללא"/>
          <w:rFonts w:ascii="Arial Unicode MS" w:cs="Arial Unicode MS" w:hAnsi="Arial Unicode MS" w:eastAsia="Arial Unicode MS" w:hint="cs"/>
          <w:b w:val="1"/>
          <w:bCs w:val="1"/>
          <w:sz w:val="24"/>
          <w:szCs w:val="24"/>
          <w:rtl w:val="1"/>
          <w:lang w:val="ar-SA" w:bidi="ar-SA"/>
        </w:rPr>
        <w:t>وليس التّوحيد</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 xml:space="preserve">يعزّز البيت إضافة نظام </w:t>
      </w:r>
      <w:r>
        <w:rPr>
          <w:rStyle w:val="ללא"/>
          <w:rFonts w:ascii="Arial Unicode MS" w:cs="Arial Unicode MS" w:hAnsi="Arial Unicode MS" w:eastAsia="Arial Unicode MS" w:hint="cs"/>
          <w:b w:val="1"/>
          <w:bCs w:val="1"/>
          <w:sz w:val="24"/>
          <w:szCs w:val="24"/>
          <w:rtl w:val="1"/>
          <w:lang w:val="ar-SA" w:bidi="ar-SA"/>
        </w:rPr>
        <w:t>حُكم إقليميّ كانتونيّ</w:t>
      </w:r>
      <w:r>
        <w:rPr>
          <w:rStyle w:val="ללא"/>
          <w:rFonts w:ascii="Arial Unicode MS" w:cs="Arial Unicode MS" w:hAnsi="Arial Unicode MS" w:eastAsia="Arial Unicode MS" w:hint="cs"/>
          <w:sz w:val="24"/>
          <w:szCs w:val="24"/>
          <w:rtl w:val="1"/>
          <w:lang w:val="ar-SA" w:bidi="ar-SA"/>
        </w:rPr>
        <w:t xml:space="preserve">، يستند على دمج </w:t>
      </w:r>
      <w:r>
        <w:rPr>
          <w:rStyle w:val="ללא"/>
          <w:rFonts w:ascii="Arial Unicode MS" w:cs="Arial Unicode MS" w:hAnsi="Arial Unicode MS" w:eastAsia="Arial Unicode MS" w:hint="cs"/>
          <w:b w:val="1"/>
          <w:bCs w:val="1"/>
          <w:sz w:val="24"/>
          <w:szCs w:val="24"/>
          <w:rtl w:val="1"/>
          <w:lang w:val="ar-SA" w:bidi="ar-SA"/>
        </w:rPr>
        <w:t>الفدراليّة الغربيّة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الخطوط العريضة للنّموذج السّويسريّ</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الفدراليّة العربيّة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نموذج الإمارات العربيّة المتّحدة</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والمبادئ السّياسيّة من ناموس إسرائيل</w:t>
      </w:r>
      <w:r>
        <w:rPr>
          <w:rStyle w:val="ללא"/>
          <w:rFonts w:ascii="Arial Unicode MS" w:cs="Arial Unicode MS" w:hAnsi="Arial Unicode MS" w:eastAsia="Arial Unicode MS" w:hint="cs"/>
          <w:sz w:val="24"/>
          <w:szCs w:val="24"/>
          <w:rtl w:val="1"/>
          <w:lang w:val="ar-SA" w:bidi="ar-SA"/>
        </w:rPr>
        <w:t xml:space="preserve"> التي تناسب واقع اليوم</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نحن نرى المحاولات المتقدّمة والملموسة، مثل خطّة الإمارات للدّكتور مورْدِخاي كيدار وخطّة الكانتونات لِآرْيِه هِس، جديرة بالتّعزيز، الدّعم والدّمج في مخطّطنا السّياسيّ الشّامل</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عن طريق دمْج رؤيتهما السّياسيّة الشّرق أوسطيّة والغربيّة معًا، نحن نحصل على إلهام من هذَين المفكّرَين لتصميم وبناء نموذج حُكم جديد وفريد من نوعه لم يشهد العالم مثله حتّى الآن، ولتكييفه مع الاحتياجات الفريدة للأراضي المقدّسة بجميع سكّانها، والتي تتواجد باستمرار في عمليّة تطوير وتشكيل</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 xml:space="preserve">ترِد التّفاصيل المتعلّقة بالحُكم الإقليميّ الكانتونيّ في </w:t>
      </w:r>
      <w:r>
        <w:rPr>
          <w:rStyle w:val="ללא"/>
          <w:rFonts w:ascii="Arial Unicode MS" w:cs="Arial Unicode MS" w:hAnsi="Arial Unicode MS" w:eastAsia="Arial Unicode MS" w:hint="cs"/>
          <w:b w:val="1"/>
          <w:bCs w:val="1"/>
          <w:sz w:val="24"/>
          <w:szCs w:val="24"/>
          <w:rtl w:val="1"/>
          <w:lang w:val="ar-SA" w:bidi="ar-SA"/>
        </w:rPr>
        <w:t>الملاحق</w:t>
      </w:r>
      <w:r>
        <w:rPr>
          <w:rStyle w:val="ללא"/>
          <w:rFonts w:ascii="Arial Unicode MS" w:cs="Arial Unicode MS" w:hAnsi="Arial Unicode MS" w:eastAsia="Arial Unicode MS" w:hint="cs"/>
          <w:sz w:val="24"/>
          <w:szCs w:val="24"/>
          <w:rtl w:val="1"/>
          <w:lang w:val="ar-SA" w:bidi="ar-SA"/>
        </w:rPr>
        <w:t xml:space="preserve"> المرفقة لطريق الـ </w:t>
      </w:r>
      <w:r>
        <w:rPr>
          <w:rStyle w:val="ללא"/>
          <w:rFonts w:ascii="Times New Roman" w:hAnsi="Times New Roman"/>
          <w:sz w:val="24"/>
          <w:szCs w:val="24"/>
          <w:rtl w:val="1"/>
          <w:lang w:val="ar-SA" w:bidi="ar-SA"/>
        </w:rPr>
        <w:t xml:space="preserve">10 </w:t>
      </w:r>
      <w:r>
        <w:rPr>
          <w:rStyle w:val="ללא"/>
          <w:rFonts w:ascii="Arial Unicode MS" w:cs="Arial Unicode MS" w:hAnsi="Arial Unicode MS" w:eastAsia="Arial Unicode MS" w:hint="cs"/>
          <w:sz w:val="24"/>
          <w:szCs w:val="24"/>
          <w:rtl w:val="1"/>
          <w:lang w:val="ar-SA" w:bidi="ar-SA"/>
        </w:rPr>
        <w:t xml:space="preserve">مراحل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خطّة الإمارات للدّكتور مورْدِخاي كيدار وخطّة الكانتونات لِآرْيِه هِس</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احترامًا للخِلاف بشأن توضيح قضيّة أعظم منّا جميعًا، باب البيت مفتوح للنّقاش الشّامل والمحلّي</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بالإضافة إلى الأشخاص الذين يرَون الأمور مثلنا، فإنّنا ندعو إلى هذا النقاش الهامّ أيضًا، وبالأخصّ، أولئك الذين نخالفهم الرّأي والذين يعارضون المخطَّط الذي نروّج له</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نحن منفتحون لمناقشة جميع الخطط، بما في ذلك الخطط التي لا تتناسب مع مبادئنا، ومن ضمنها حلّ الدّولتين</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يؤيّد البيتُ المفهومَ الذي يضمّ عددًا من الأفكار السّياسيّة التي تتوافق مع مبادئنا برؤيا واحدة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 xml:space="preserve">يحافظ البيت على حقّه في مواصلة تصميم المرحلة </w:t>
      </w:r>
      <w:r>
        <w:rPr>
          <w:rStyle w:val="ללא"/>
          <w:rFonts w:ascii="Times New Roman" w:hAnsi="Times New Roman"/>
          <w:sz w:val="24"/>
          <w:szCs w:val="24"/>
          <w:rtl w:val="1"/>
          <w:lang w:val="ar-SA" w:bidi="ar-SA"/>
        </w:rPr>
        <w:t xml:space="preserve">9 </w:t>
      </w:r>
      <w:r>
        <w:rPr>
          <w:rStyle w:val="ללא"/>
          <w:rFonts w:ascii="Arial Unicode MS" w:cs="Arial Unicode MS" w:hAnsi="Arial Unicode MS" w:eastAsia="Arial Unicode MS" w:hint="cs"/>
          <w:sz w:val="24"/>
          <w:szCs w:val="24"/>
          <w:rtl w:val="1"/>
          <w:lang w:val="ar-SA" w:bidi="ar-SA"/>
        </w:rPr>
        <w:t>حتّى تنضج الظّروف لإتمام صيغة نهائيّة ومتّفَق عليها</w:t>
      </w:r>
      <w:r>
        <w:rPr>
          <w:rStyle w:val="ללא"/>
          <w:rFonts w:ascii="Times New Roman" w:hAnsi="Times New Roman"/>
          <w:sz w:val="24"/>
          <w:szCs w:val="24"/>
          <w:rtl w:val="1"/>
          <w:lang w:val="ar-SA" w:bidi="ar-SA"/>
        </w:rPr>
        <w:t xml:space="preserve">. </w:t>
      </w:r>
    </w:p>
    <w:p>
      <w:pPr>
        <w:pStyle w:val="גוף A"/>
        <w:rPr>
          <w:rStyle w:val="ללא"/>
          <w:rFonts w:ascii="Times New Roman" w:cs="Times New Roman" w:hAnsi="Times New Roman" w:eastAsia="Times New Roman"/>
          <w:sz w:val="24"/>
          <w:szCs w:val="24"/>
          <w:lang w:val="he-IL" w:bidi="he-IL"/>
        </w:rPr>
      </w:pPr>
    </w:p>
    <w:p>
      <w:pPr>
        <w:pStyle w:val="ברירת-המחדל A"/>
        <w:rPr>
          <w:rStyle w:val="ללא"/>
          <w:rFonts w:ascii="Times New Roman" w:cs="Times New Roman" w:hAnsi="Times New Roman" w:eastAsia="Times New Roman"/>
          <w:b w:val="1"/>
          <w:bCs w:val="1"/>
          <w:sz w:val="24"/>
          <w:szCs w:val="24"/>
        </w:rPr>
      </w:pPr>
      <w:r>
        <w:rPr>
          <w:rStyle w:val="ללא"/>
          <w:rFonts w:ascii="Times New Roman" w:hAnsi="Times New Roman"/>
          <w:b w:val="1"/>
          <w:bCs w:val="1"/>
          <w:sz w:val="24"/>
          <w:szCs w:val="24"/>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 xml:space="preserve">التّطبيق الكامل للمرحلة </w:t>
      </w:r>
      <w:r>
        <w:rPr>
          <w:rStyle w:val="ללא"/>
          <w:rFonts w:ascii="Times New Roman" w:hAnsi="Times New Roman"/>
          <w:b w:val="1"/>
          <w:bCs w:val="1"/>
          <w:sz w:val="24"/>
          <w:szCs w:val="24"/>
          <w:rtl w:val="1"/>
          <w:lang w:val="ar-SA" w:bidi="ar-SA"/>
        </w:rPr>
        <w:t xml:space="preserve">9 </w:t>
      </w:r>
      <w:r>
        <w:rPr>
          <w:rStyle w:val="ללא"/>
          <w:rFonts w:ascii="Arial Unicode MS" w:cs="Arial Unicode MS" w:hAnsi="Arial Unicode MS" w:eastAsia="Arial Unicode MS" w:hint="cs"/>
          <w:b w:val="1"/>
          <w:bCs w:val="1"/>
          <w:sz w:val="24"/>
          <w:szCs w:val="24"/>
          <w:rtl w:val="1"/>
          <w:lang w:val="ar-SA" w:bidi="ar-SA"/>
        </w:rPr>
        <w:t xml:space="preserve">سيبدأ بعد المرحلة </w:t>
      </w:r>
      <w:r>
        <w:rPr>
          <w:rStyle w:val="ללא"/>
          <w:rFonts w:ascii="Times New Roman" w:hAnsi="Times New Roman"/>
          <w:b w:val="1"/>
          <w:bCs w:val="1"/>
          <w:sz w:val="24"/>
          <w:szCs w:val="24"/>
          <w:rtl w:val="1"/>
          <w:lang w:val="ar-SA" w:bidi="ar-SA"/>
        </w:rPr>
        <w:t>10.</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من بين القضايا الجوهريّة الحادّة والصّعبة التي يجب التّطرّق إليها وتوضيحها في هذه المرحلة، توجد</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الخِلاف الدّيموغرافيّ، بيع الأراضي والمنازل وتأجير الممتلكات، جيش الدّفاع الإسرائيليّ، الشّرطة الإسرائيليّة، السّلطة الفلسطينيّة، مخيّمات اللاجئين في يهودا والسّامرة، الأماكن المقدّسة، قطاع غزّة، هضبة الجولان، الحكومة، الكنيست، وضع ومكانة القدس، قانون العودة، حق العودة، إلخ</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i w:val="1"/>
          <w:iCs w:val="1"/>
          <w:sz w:val="24"/>
          <w:szCs w:val="24"/>
        </w:rPr>
      </w:pPr>
    </w:p>
    <w:p>
      <w:pPr>
        <w:pStyle w:val="גוף A"/>
        <w:rPr>
          <w:rStyle w:val="ללא"/>
          <w:rFonts w:ascii="Times New Roman" w:cs="Times New Roman" w:hAnsi="Times New Roman" w:eastAsia="Times New Roman"/>
          <w:i w:val="1"/>
          <w:iCs w:val="1"/>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i w:val="1"/>
          <w:iCs w:val="1"/>
          <w:sz w:val="78"/>
          <w:szCs w:val="78"/>
          <w:lang w:val="ar-SA" w:bidi="ar-SA"/>
        </w:rPr>
      </w:pPr>
      <w:r>
        <w:rPr>
          <w:rStyle w:val="ללא"/>
          <w:rFonts w:ascii="Arial Unicode MS" w:cs="Arial Unicode MS" w:hAnsi="Arial Unicode MS" w:eastAsia="Arial Unicode MS" w:hint="cs"/>
          <w:b w:val="0"/>
          <w:bCs w:val="0"/>
          <w:i w:val="0"/>
          <w:iCs w:val="0"/>
          <w:sz w:val="24"/>
          <w:szCs w:val="24"/>
          <w:rtl w:val="1"/>
          <w:lang w:val="ar-SA" w:bidi="ar-SA"/>
        </w:rPr>
        <w:t>المرحلة</w:t>
      </w:r>
      <w:r>
        <w:rPr>
          <w:rStyle w:val="ללא"/>
          <w:rFonts w:ascii="Times New Roman" w:hAnsi="Times New Roman"/>
          <w:b w:val="1"/>
          <w:bCs w:val="1"/>
          <w:i w:val="1"/>
          <w:iCs w:val="1"/>
          <w:sz w:val="24"/>
          <w:szCs w:val="24"/>
          <w:rtl w:val="1"/>
          <w:lang w:val="ar-SA" w:bidi="ar-SA"/>
        </w:rPr>
        <w:t xml:space="preserve"> </w:t>
      </w:r>
      <w:r>
        <w:rPr>
          <w:rStyle w:val="ללא"/>
          <w:rFonts w:ascii="Times New Roman" w:hAnsi="Times New Roman"/>
          <w:b w:val="1"/>
          <w:bCs w:val="1"/>
          <w:i w:val="1"/>
          <w:iCs w:val="1"/>
          <w:sz w:val="24"/>
          <w:szCs w:val="24"/>
          <w:rtl w:val="1"/>
          <w:lang w:val="ar-SA" w:bidi="ar-SA"/>
        </w:rPr>
        <w:t xml:space="preserve">10: </w:t>
      </w:r>
      <w:r>
        <w:rPr>
          <w:rStyle w:val="ללא"/>
          <w:rFonts w:ascii="Arial Unicode MS" w:cs="Arial Unicode MS" w:hAnsi="Arial Unicode MS" w:eastAsia="Arial Unicode MS" w:hint="cs"/>
          <w:b w:val="0"/>
          <w:bCs w:val="0"/>
          <w:i w:val="0"/>
          <w:iCs w:val="0"/>
          <w:sz w:val="24"/>
          <w:szCs w:val="24"/>
          <w:rtl w:val="1"/>
          <w:lang w:val="ar-SA" w:bidi="ar-SA"/>
        </w:rPr>
        <w:t>مكانة</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الحرم</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القدسيّ</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الشّريف</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تحالف بين الشّعوب وإنهاء الحروبات</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سِفر إشعياء، أصحاح </w:t>
      </w:r>
      <w:r>
        <w:rPr>
          <w:rStyle w:val="ללא"/>
          <w:rFonts w:ascii="Times New Roman" w:hAnsi="Times New Roman"/>
          <w:b w:val="1"/>
          <w:bCs w:val="1"/>
          <w:sz w:val="24"/>
          <w:szCs w:val="24"/>
          <w:rtl w:val="1"/>
          <w:lang w:val="ar-SA" w:bidi="ar-SA"/>
        </w:rPr>
        <w:t>2</w:t>
      </w:r>
    </w:p>
    <w:p>
      <w:pPr>
        <w:pStyle w:val="גוף A"/>
        <w:rPr>
          <w:rStyle w:val="ללא"/>
          <w:rFonts w:ascii="Times New Roman" w:cs="Times New Roman" w:hAnsi="Times New Roman" w:eastAsia="Times New Roman"/>
          <w:lang w:val="he-IL" w:bidi="he-IL"/>
        </w:rPr>
      </w:pPr>
    </w:p>
    <w:p>
      <w:pPr>
        <w:pStyle w:val="גוף A"/>
        <w:rPr>
          <w:rStyle w:val="Hyperlink.0"/>
          <w:rFonts w:ascii="Times New Roman" w:cs="Times New Roman" w:hAnsi="Times New Roman" w:eastAsia="Times New Roman"/>
          <w:i w:val="1"/>
          <w:iCs w:val="1"/>
          <w:sz w:val="24"/>
          <w:szCs w:val="24"/>
          <w:lang w:val="ar-SA" w:bidi="ar-SA"/>
        </w:rPr>
      </w:pPr>
      <w:r>
        <w:rPr>
          <w:rStyle w:val="ללא"/>
          <w:rFonts w:ascii="Times New Roman" w:hAnsi="Times New Roman"/>
          <w:b w:val="1"/>
          <w:bCs w:val="1"/>
          <w:i w:val="1"/>
          <w:iCs w:val="1"/>
          <w:sz w:val="24"/>
          <w:szCs w:val="24"/>
          <w:rtl w:val="1"/>
          <w:lang w:val="ar-SA" w:bidi="ar-SA"/>
        </w:rPr>
        <w:t>4</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فَيَقْضِي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بَيْنَ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الأُمَمِ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وَيُنْصِفُ</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لِشُعُوبٍ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كَثِيرِينَ،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فَيَطْبَعُونَ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سُيُوفَهُمْ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سِكَكًا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وَرِمَاحَهُمْ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مَنَاجِلَ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تَرْفَعُ</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أُمَّةٌ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عَلَى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أُمَّةٍ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سَيْفًا،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وَلاَ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يَتَعَلَّمُونَ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الْحَرْبَ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بَعْدُ</w:t>
      </w:r>
      <w:r>
        <w:rPr>
          <w:rStyle w:val="Hyperlink.0"/>
          <w:rFonts w:ascii="Times New Roman" w:hAnsi="Times New Roman"/>
          <w:i w:val="1"/>
          <w:iCs w:val="1"/>
          <w:sz w:val="24"/>
          <w:szCs w:val="24"/>
          <w:rtl w:val="1"/>
          <w:lang w:val="ar-SA" w:bidi="ar-SA"/>
        </w:rPr>
        <w:t>.</w:t>
      </w:r>
    </w:p>
    <w:p>
      <w:pPr>
        <w:pStyle w:val="גוף A"/>
        <w:rPr>
          <w:rStyle w:val="ללא"/>
          <w:rFonts w:ascii="Times New Roman" w:cs="Times New Roman" w:hAnsi="Times New Roman" w:eastAsia="Times New Roman"/>
          <w:lang w:val="he-IL" w:bidi="he-IL"/>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سِفر إشعياء، أصحاح </w:t>
      </w:r>
      <w:r>
        <w:rPr>
          <w:rStyle w:val="ללא"/>
          <w:rFonts w:ascii="Times New Roman" w:hAnsi="Times New Roman"/>
          <w:b w:val="1"/>
          <w:bCs w:val="1"/>
          <w:sz w:val="24"/>
          <w:szCs w:val="24"/>
          <w:rtl w:val="1"/>
          <w:lang w:val="ar-SA" w:bidi="ar-SA"/>
        </w:rPr>
        <w:t>11</w:t>
      </w:r>
    </w:p>
    <w:p>
      <w:pPr>
        <w:pStyle w:val="גוף A"/>
        <w:rPr>
          <w:rStyle w:val="ללא"/>
          <w:rFonts w:ascii="Times New Roman" w:cs="Times New Roman" w:hAnsi="Times New Roman" w:eastAsia="Times New Roman"/>
          <w:lang w:val="he-IL" w:bidi="he-IL"/>
        </w:rPr>
      </w:pPr>
    </w:p>
    <w:p>
      <w:pPr>
        <w:pStyle w:val="גוף A"/>
        <w:rPr>
          <w:rStyle w:val="ללא"/>
          <w:rFonts w:ascii="Times New Roman" w:cs="Times New Roman" w:hAnsi="Times New Roman" w:eastAsia="Times New Roman"/>
          <w:i w:val="1"/>
          <w:iCs w:val="1"/>
          <w:sz w:val="24"/>
          <w:szCs w:val="24"/>
          <w:lang w:val="ar-SA" w:bidi="ar-SA"/>
        </w:rPr>
      </w:pPr>
      <w:r>
        <w:rPr>
          <w:rStyle w:val="ללא"/>
          <w:rFonts w:ascii="Times New Roman" w:hAnsi="Times New Roman"/>
          <w:b w:val="1"/>
          <w:bCs w:val="1"/>
          <w:i w:val="1"/>
          <w:iCs w:val="1"/>
          <w:sz w:val="24"/>
          <w:szCs w:val="24"/>
          <w:rtl w:val="1"/>
          <w:lang w:val="ar-SA" w:bidi="ar-SA"/>
        </w:rPr>
        <w:t>9</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يَسُوؤُونَ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وَلاَ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يُفْسِدُونَ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كُلِّ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جَبَلِ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قُدْسِي،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لأَنَّ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الأَرْضَ</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تَمْتَلِئُ</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مَعْرِفَةِ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الرَّبِّ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كَمَا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تُغَطِّي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الْمِيَاهُ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الْبَحْرَ</w:t>
      </w:r>
      <w:r>
        <w:rPr>
          <w:rStyle w:val="Hyperlink.0"/>
          <w:rFonts w:ascii="Times New Roman" w:hAnsi="Times New Roman"/>
          <w:i w:val="1"/>
          <w:iCs w:val="1"/>
          <w:sz w:val="24"/>
          <w:szCs w:val="24"/>
          <w:rtl w:val="1"/>
          <w:lang w:val="ar-SA" w:bidi="ar-SA"/>
        </w:rPr>
        <w:t>.</w:t>
      </w:r>
    </w:p>
    <w:p>
      <w:pPr>
        <w:pStyle w:val="גוף A"/>
        <w:rPr>
          <w:rStyle w:val="ללא"/>
          <w:rFonts w:ascii="Times New Roman" w:cs="Times New Roman" w:hAnsi="Times New Roman" w:eastAsia="Times New Roman"/>
          <w:lang w:val="he-IL" w:bidi="he-IL"/>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سِفر إشعياء، أصحاح </w:t>
      </w:r>
      <w:r>
        <w:rPr>
          <w:rStyle w:val="ללא"/>
          <w:rFonts w:ascii="Times New Roman" w:hAnsi="Times New Roman"/>
          <w:b w:val="1"/>
          <w:bCs w:val="1"/>
          <w:sz w:val="24"/>
          <w:szCs w:val="24"/>
          <w:rtl w:val="1"/>
          <w:lang w:val="ar-SA" w:bidi="ar-SA"/>
        </w:rPr>
        <w:t>56</w:t>
      </w:r>
    </w:p>
    <w:p>
      <w:pPr>
        <w:pStyle w:val="גוף A"/>
        <w:rPr>
          <w:rStyle w:val="ללא"/>
          <w:rFonts w:ascii="Times New Roman" w:cs="Times New Roman" w:hAnsi="Times New Roman" w:eastAsia="Times New Roman"/>
          <w:lang w:val="he-IL" w:bidi="he-IL"/>
        </w:rPr>
      </w:pPr>
    </w:p>
    <w:p>
      <w:pPr>
        <w:pStyle w:val="גוף A"/>
        <w:rPr>
          <w:rStyle w:val="Hyperlink.0"/>
          <w:rFonts w:ascii="Times New Roman" w:cs="Times New Roman" w:hAnsi="Times New Roman" w:eastAsia="Times New Roman"/>
          <w:i w:val="1"/>
          <w:iCs w:val="1"/>
          <w:sz w:val="24"/>
          <w:szCs w:val="24"/>
          <w:lang w:val="ar-SA" w:bidi="ar-SA"/>
        </w:rPr>
      </w:pPr>
      <w:r>
        <w:rPr>
          <w:rStyle w:val="ללא"/>
          <w:rFonts w:ascii="Times New Roman" w:hAnsi="Times New Roman"/>
          <w:b w:val="1"/>
          <w:bCs w:val="1"/>
          <w:i w:val="1"/>
          <w:iCs w:val="1"/>
          <w:sz w:val="24"/>
          <w:szCs w:val="24"/>
          <w:rtl w:val="1"/>
          <w:lang w:val="ar-SA" w:bidi="ar-SA"/>
        </w:rPr>
        <w:t>7</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آتِي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إِلَى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جَبَلِ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قُدْسِي،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وَأُفَرِّحُهُمْ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بَيْتِ</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صَلاَتِي،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وَتَكُونُ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مُحْرَقَاتُهُمْ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وَذَبَائِحُهُمْ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مَقْبُولَةً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عَلَى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مَذْبَحِي،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لأَنَّ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بَيْتِي</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بَيْتَ</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الصَّلاَةِ</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يُدْعَى</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لِكُلِّ</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الشُّعُوبِ</w:t>
      </w:r>
      <w:r>
        <w:rPr>
          <w:rStyle w:val="Hyperlink.0"/>
          <w:rFonts w:ascii="Times New Roman" w:hAnsi="Times New Roman"/>
          <w:i w:val="1"/>
          <w:i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outline w:val="0"/>
          <w:color w:val="ff0000"/>
          <w:sz w:val="24"/>
          <w:szCs w:val="24"/>
          <w:u w:color="ff0000"/>
          <w:lang w:val="ar-SA" w:bidi="ar-SA"/>
          <w14:textFill>
            <w14:solidFill>
              <w14:srgbClr w14:val="FF0000"/>
            </w14:solidFill>
          </w14:textFill>
        </w:rPr>
      </w:pPr>
      <w:r>
        <w:rPr>
          <w:rStyle w:val="ללא"/>
          <w:rFonts w:ascii="Arial Unicode MS" w:cs="Arial Unicode MS" w:hAnsi="Arial Unicode MS" w:eastAsia="Arial Unicode MS" w:hint="cs"/>
          <w:sz w:val="24"/>
          <w:szCs w:val="24"/>
          <w:rtl w:val="1"/>
          <w:lang w:val="ar-SA" w:bidi="ar-SA"/>
        </w:rPr>
        <w:t>المكان الأكثر رمزيّة في القدس وفي الأراضي المقدّسة، والذي هو أيضًا أمر مهم للغاية بنظر جميع سكّان الأراضي المقدّسة والعالم، بحيث أنّ أهمّيّته أكبر من جميع الثّقافات، الهويّات والمعتقَدات سويّة، هو منطقة الحرم الشّريف في القدس</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 xml:space="preserve">العمليّة التي بدأت في عام </w:t>
      </w:r>
      <w:r>
        <w:rPr>
          <w:rStyle w:val="ללא"/>
          <w:rFonts w:ascii="Times New Roman" w:hAnsi="Times New Roman"/>
          <w:sz w:val="24"/>
          <w:szCs w:val="24"/>
          <w:rtl w:val="1"/>
          <w:lang w:val="ar-SA" w:bidi="ar-SA"/>
        </w:rPr>
        <w:t xml:space="preserve">1993 </w:t>
      </w:r>
      <w:r>
        <w:rPr>
          <w:rStyle w:val="ללא"/>
          <w:rFonts w:ascii="Arial Unicode MS" w:cs="Arial Unicode MS" w:hAnsi="Arial Unicode MS" w:eastAsia="Arial Unicode MS" w:hint="cs"/>
          <w:sz w:val="24"/>
          <w:szCs w:val="24"/>
          <w:rtl w:val="1"/>
          <w:lang w:val="ar-SA" w:bidi="ar-SA"/>
        </w:rPr>
        <w:t xml:space="preserve">بدأت من الأعلى إلى الأسفل </w:t>
      </w: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من السّياسيّين، الدّكتاتوريّين والقادة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ليس من الشّعب</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 xml:space="preserve">هذه العمليّة بدأت خارج الأراضي المقدّسة </w:t>
      </w: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من قِبل أصحاب مصالح، قادة ودبلوماسيّين أجانب</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ليس من داخل الأراضي المقدّسة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 xml:space="preserve">التّوقيع على الورقة الأمريكيّة والموافقة على اتّفاقيّة السّلام حدثا خارج الأراضي المقدّسة </w:t>
      </w: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في حديقة البيت الأبيض</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ليس في منطقة الحرم القدسيّ الشّريف</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i w:val="1"/>
          <w:iCs w:val="1"/>
          <w:sz w:val="24"/>
          <w:szCs w:val="24"/>
        </w:rPr>
      </w:pPr>
    </w:p>
    <w:p>
      <w:pPr>
        <w:pStyle w:val="גוף A"/>
        <w:rPr>
          <w:rStyle w:val="ללא"/>
          <w:rFonts w:ascii="Times New Roman" w:cs="Times New Roman" w:hAnsi="Times New Roman" w:eastAsia="Times New Roman"/>
          <w:b w:val="1"/>
          <w:bCs w:val="1"/>
          <w:sz w:val="42"/>
          <w:szCs w:val="42"/>
        </w:rPr>
      </w:pPr>
    </w:p>
    <w:p>
      <w:pPr>
        <w:pStyle w:val="גוף A"/>
        <w:rPr>
          <w:rStyle w:val="ללא"/>
          <w:rFonts w:ascii="Times New Roman" w:cs="Times New Roman" w:hAnsi="Times New Roman" w:eastAsia="Times New Roman"/>
          <w:b w:val="1"/>
          <w:bCs w:val="1"/>
          <w:sz w:val="62"/>
          <w:szCs w:val="62"/>
          <w:lang w:val="ar-SA" w:bidi="ar-SA"/>
        </w:rPr>
      </w:pPr>
      <w:r>
        <w:rPr>
          <w:rStyle w:val="ללא"/>
          <w:rFonts w:ascii="Arial Unicode MS" w:cs="Arial Unicode MS" w:hAnsi="Arial Unicode MS" w:eastAsia="Arial Unicode MS" w:hint="cs"/>
          <w:b w:val="1"/>
          <w:bCs w:val="1"/>
          <w:sz w:val="24"/>
          <w:szCs w:val="24"/>
          <w:rtl w:val="1"/>
          <w:lang w:val="ar-SA" w:bidi="ar-SA"/>
        </w:rPr>
        <w:t xml:space="preserve">ملاحق لطريق الـ </w:t>
      </w:r>
      <w:r>
        <w:rPr>
          <w:rStyle w:val="ללא"/>
          <w:rFonts w:ascii="Times New Roman" w:hAnsi="Times New Roman"/>
          <w:b w:val="1"/>
          <w:bCs w:val="1"/>
          <w:sz w:val="24"/>
          <w:szCs w:val="24"/>
          <w:rtl w:val="1"/>
          <w:lang w:val="ar-SA" w:bidi="ar-SA"/>
        </w:rPr>
        <w:t xml:space="preserve">10 </w:t>
      </w:r>
      <w:r>
        <w:rPr>
          <w:rStyle w:val="ללא"/>
          <w:rFonts w:ascii="Arial Unicode MS" w:cs="Arial Unicode MS" w:hAnsi="Arial Unicode MS" w:eastAsia="Arial Unicode MS" w:hint="cs"/>
          <w:b w:val="1"/>
          <w:bCs w:val="1"/>
          <w:sz w:val="24"/>
          <w:szCs w:val="24"/>
          <w:rtl w:val="1"/>
          <w:lang w:val="ar-SA" w:bidi="ar-SA"/>
        </w:rPr>
        <w:t>مراحل</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أ</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 xml:space="preserve">الدّكتور مورْدِخاي كيدار </w:t>
      </w:r>
      <w:r>
        <w:rPr>
          <w:rStyle w:val="ללא"/>
          <w:rFonts w:ascii="Times New Roman" w:hAnsi="Times New Roman" w:hint="default"/>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خطّة الإمارات</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ب</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 xml:space="preserve">آرْيِه هِس </w:t>
      </w:r>
      <w:r>
        <w:rPr>
          <w:rStyle w:val="ללא"/>
          <w:rFonts w:ascii="Times New Roman" w:hAnsi="Times New Roman" w:hint="default"/>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خطّة الكانتونات</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b w:val="1"/>
          <w:bCs w:val="1"/>
          <w:sz w:val="24"/>
          <w:szCs w:val="24"/>
        </w:rPr>
      </w:pPr>
      <w:r>
        <w:rPr>
          <w:rStyle w:val="ללא"/>
          <w:rFonts w:ascii="Arial Unicode MS" w:cs="Arial Unicode MS" w:hAnsi="Arial Unicode MS" w:eastAsia="Arial Unicode MS" w:hint="cs"/>
          <w:b w:val="1"/>
          <w:bCs w:val="1"/>
          <w:sz w:val="24"/>
          <w:szCs w:val="24"/>
          <w:rtl w:val="1"/>
          <w:lang w:val="ar-SA" w:bidi="ar-SA"/>
        </w:rPr>
        <w:t>ج</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إينون دان قَهاتي</w:t>
      </w:r>
      <w:r>
        <w:rPr>
          <w:rStyle w:val="ללא"/>
          <w:rFonts w:ascii="Times New Roman" w:hAnsi="Times New Roman" w:hint="default"/>
          <w:b w:val="1"/>
          <w:bCs w:val="1"/>
          <w:sz w:val="24"/>
          <w:szCs w:val="24"/>
          <w:rtl w:val="1"/>
          <w:lang w:val="he-IL" w:bidi="he-IL"/>
        </w:rPr>
        <w:t xml:space="preserve"> – </w:t>
      </w:r>
      <w:r>
        <w:rPr>
          <w:rStyle w:val="ללא"/>
          <w:rFonts w:ascii="Arial Unicode MS" w:cs="Arial Unicode MS" w:hAnsi="Arial Unicode MS" w:eastAsia="Arial Unicode MS" w:hint="cs"/>
          <w:b w:val="1"/>
          <w:bCs w:val="1"/>
          <w:sz w:val="24"/>
          <w:szCs w:val="24"/>
          <w:rtl w:val="1"/>
          <w:lang w:val="ar-SA" w:bidi="ar-SA"/>
        </w:rPr>
        <w:t>مبادرة غزّة</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i w:val="1"/>
          <w:iCs w:val="1"/>
          <w:sz w:val="44"/>
          <w:szCs w:val="44"/>
          <w:lang w:val="ar-SA" w:bidi="ar-SA"/>
        </w:rPr>
      </w:pPr>
      <w:r>
        <w:rPr>
          <w:rStyle w:val="ללא"/>
          <w:rFonts w:ascii="Arial Unicode MS" w:cs="Arial Unicode MS" w:hAnsi="Arial Unicode MS" w:eastAsia="Arial Unicode MS" w:hint="cs"/>
          <w:b w:val="0"/>
          <w:bCs w:val="0"/>
          <w:i w:val="0"/>
          <w:iCs w:val="0"/>
          <w:sz w:val="24"/>
          <w:szCs w:val="24"/>
          <w:rtl w:val="1"/>
          <w:lang w:val="ar-SA" w:bidi="ar-SA"/>
        </w:rPr>
        <w:t>أ</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الدّكتور</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مورْدِخاي</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كيدار</w:t>
      </w:r>
      <w:r>
        <w:rPr>
          <w:rStyle w:val="ללא"/>
          <w:rFonts w:ascii="Times New Roman" w:hAnsi="Times New Roman"/>
          <w:b w:val="1"/>
          <w:bCs w:val="1"/>
          <w:i w:val="1"/>
          <w:iCs w:val="1"/>
          <w:sz w:val="24"/>
          <w:szCs w:val="24"/>
          <w:rtl w:val="1"/>
          <w:lang w:val="ar-SA" w:bidi="ar-SA"/>
        </w:rPr>
        <w:t xml:space="preserve"> </w:t>
      </w:r>
      <w:r>
        <w:rPr>
          <w:rStyle w:val="ללא"/>
          <w:rFonts w:ascii="Times New Roman" w:hAnsi="Times New Roman" w:hint="default"/>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خطّة</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الإمارات</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هذه الخطّة، التي طوّرها الدّكتور مورْدِخاي كيدار، تعرض على حوالي مليونَي عربيّ فلسطينيّ في يهودا والسّامرة أن يكونوا مواطنين في ثماني دول</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مدن مستقلّة، بناءً على النّموذج المزدهر والنّاجح للإمارات العربيّة المتّحدة في الخليج</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هذه المدن هي</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الخليل، بيت لحم، أريحا، رام الله، طولكرم، قلقيلية، نابلس وجنين</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خلفيّة ومقدّمة</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تواجه دولة إسرائيل اليوم ثلاثة تهديدات رئيسيّة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إمكانيّة وجود إيران نوويّة، أكثر من </w:t>
      </w:r>
      <w:r>
        <w:rPr>
          <w:rStyle w:val="ללא"/>
          <w:rFonts w:ascii="Times New Roman" w:hAnsi="Times New Roman"/>
          <w:sz w:val="24"/>
          <w:szCs w:val="24"/>
          <w:rtl w:val="1"/>
          <w:lang w:val="ar-SA" w:bidi="ar-SA"/>
        </w:rPr>
        <w:t xml:space="preserve">100000 </w:t>
      </w:r>
      <w:r>
        <w:rPr>
          <w:rStyle w:val="ללא"/>
          <w:rFonts w:ascii="Arial Unicode MS" w:cs="Arial Unicode MS" w:hAnsi="Arial Unicode MS" w:eastAsia="Arial Unicode MS" w:hint="cs"/>
          <w:sz w:val="24"/>
          <w:szCs w:val="24"/>
          <w:rtl w:val="1"/>
          <w:lang w:val="ar-SA" w:bidi="ar-SA"/>
        </w:rPr>
        <w:t xml:space="preserve">صاروخ على أنواعه من ثلاثة اتّجاهات مختلفة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غزّة، لبنان وإيران</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 وخطّة إقامة دولة فلسطينيّة في إطار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حلّ الدّولتين</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يبدو وكأنّ التّهديدين العسكريّين الأوّلين بديهيّان، لكن لماذا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حلّ الدّولتين</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يعرّض وجود إسرائيل للخطر؟ في نهاية الأمر، هذه الخطّة كانت وما زالت خطّة السّلام الرّئيسيّة والوحيدة الموضوعة على طاولة المفاوضات السّياسيّة في إسرائيل وفي المجتمع الدّولي، إلى جانب مجموعة متنوّعة من مبادرات السّلام وخرائط الطّرق العالميّة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في الواقع وحسب نتائج الماضي، أدّت هذه الخطّة والفكرة التي في أساسها إلى نتائج عكسيّة للسّلام</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إقامة دولة فلسطينيّة مصطنَعة، التي تطالب بإقصاء عائلات يهوديّة من أماكن لا يوجد فيها سكّان عرب، ستؤدّي إلى تكوّن حدود لا يمكن للدّولة اليهوديّة الدّفاع</w:t>
      </w:r>
      <w:r>
        <w:rPr>
          <w:rStyle w:val="ללא"/>
          <w:rFonts w:ascii="Arial Unicode MS" w:cs="Arial Unicode MS" w:hAnsi="Arial Unicode MS" w:eastAsia="Arial Unicode MS" w:hint="cs"/>
          <w:outline w:val="0"/>
          <w:color w:val="000000"/>
          <w:sz w:val="24"/>
          <w:szCs w:val="24"/>
          <w:u w:color="000000"/>
          <w:rtl w:val="1"/>
          <w:lang w:val="ar-SA" w:bidi="ar-SA"/>
          <w14:textFill>
            <w14:solidFill>
              <w14:srgbClr w14:val="000000"/>
            </w14:solidFill>
          </w14:textFill>
        </w:rPr>
        <w:t xml:space="preserve"> عنها</w:t>
      </w:r>
      <w:r>
        <w:rPr>
          <w:rStyle w:val="ללא"/>
          <w:rFonts w:ascii="Times New Roman" w:hAnsi="Times New Roman"/>
          <w:outline w:val="0"/>
          <w:color w:val="000000"/>
          <w:sz w:val="24"/>
          <w:szCs w:val="24"/>
          <w:u w:color="000000"/>
          <w:rtl w:val="1"/>
          <w:lang w:val="ar-SA" w:bidi="ar-SA"/>
          <w14:textFill>
            <w14:solidFill>
              <w14:srgbClr w14:val="000000"/>
            </w14:solidFill>
          </w14:textFill>
        </w:rPr>
        <w:t xml:space="preserve">. </w:t>
      </w:r>
      <w:r>
        <w:rPr>
          <w:rStyle w:val="ללא"/>
          <w:rFonts w:ascii="Arial Unicode MS" w:cs="Arial Unicode MS" w:hAnsi="Arial Unicode MS" w:eastAsia="Arial Unicode MS" w:hint="cs"/>
          <w:sz w:val="24"/>
          <w:szCs w:val="24"/>
          <w:rtl w:val="1"/>
          <w:lang w:val="ar-SA" w:bidi="ar-SA"/>
        </w:rPr>
        <w:t xml:space="preserve">إنّ العناصر المعتدلة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إذا جاز التّعبير</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في السّلطة الفلسطينيّة وفي فتْح معنيّة بدولة فلسطينيّة كمرحلة متوسّطة، بالطّريق نحو القضاء على إسرائيل، وهذه العناصر لا تحاول حتّى إخفاء نواياها</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لا تزال حماس حازمة في معارضتها لأيّ اتّفاق يعترف بإسرائيل كدولة، لأنّه وفقًا لمفهوم ورأي المنظّمة، فإنّ إسرائيل كدولة يهوديّة ليس لها الحقّ في الوجود حتى على سنتيمتر مربّع واحد</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أيّ اقتراح لاتّحاد حماس مع فتْح يطوي بداخله خطر زيادة التّهديد لإسرائيل وللشّعب اليهوديّ</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عدوان حماس ضدّ إسرائيل منسَّق مع الجهاد الإسلاميّ وراعيه الرّئيسيّ إيران، بالإضافة إلى لجان المقاومة الشّعبيّة وغيرها من المنظّمات الإرهابيّة العاملة داخل قطاع غزّة وخارجه</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أدّى الرّبيع العربيّ إلى شرق أوسط أقلّ استقرارًا</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لا يمكن لإسرائيل أن تسمح أن يُملي العالم عليها سياسة من شأنها أن تجعل من الصّعب على الشّعب اليهوديّ البقاء على قيد الحياة في أرض آبائه</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يجب على إسرائيل أن تبادر بحلّ مستقلّ لمعالجة حقوق الإنسان ورفاهيّة العرب الفلسطينيّين، وكذلك معالجة موضوع الحركة الوطنيّة الفلسطينيّة والجهاد العسكريّ</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عدم اتّخاذ القرار والعمل لا يؤدّي إلّا إلى تدخّل أجنبيّ من الخارج</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sz w:val="24"/>
          <w:szCs w:val="24"/>
          <w:rtl w:val="1"/>
          <w:lang w:val="ar-SA" w:bidi="ar-SA"/>
        </w:rPr>
        <w:t xml:space="preserve">قبل قيام دولة إسرائيل في عام </w:t>
      </w:r>
      <w:r>
        <w:rPr>
          <w:rStyle w:val="ללא"/>
          <w:rFonts w:ascii="Times New Roman" w:hAnsi="Times New Roman"/>
          <w:sz w:val="24"/>
          <w:szCs w:val="24"/>
          <w:rtl w:val="1"/>
          <w:lang w:val="ar-SA" w:bidi="ar-SA"/>
        </w:rPr>
        <w:t>1948</w:t>
      </w:r>
      <w:r>
        <w:rPr>
          <w:rStyle w:val="ללא"/>
          <w:rFonts w:ascii="Arial Unicode MS" w:cs="Arial Unicode MS" w:hAnsi="Arial Unicode MS" w:eastAsia="Arial Unicode MS" w:hint="cs"/>
          <w:sz w:val="24"/>
          <w:szCs w:val="24"/>
          <w:rtl w:val="1"/>
          <w:lang w:val="ar-SA" w:bidi="ar-SA"/>
        </w:rPr>
        <w:t>، كانت الأراضي المقدّسة تحت احتلال الانتداب البريطانيّ</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كانوا ينظرون لليهود، الذين حافظوا على وجود مستمرّ في الأراضي المقدّسة لأكثر من ثلاثة آلاف سنة، في كثير من الأحيان كما لو أنّهم فلسطينيّون، وذلك من أوائل العشرينات من القرن الماضي وحتّى إعلان استقلال إسرائيل في عام </w:t>
      </w:r>
      <w:r>
        <w:rPr>
          <w:rStyle w:val="ללא"/>
          <w:rFonts w:ascii="Times New Roman" w:hAnsi="Times New Roman"/>
          <w:sz w:val="24"/>
          <w:szCs w:val="24"/>
          <w:rtl w:val="1"/>
          <w:lang w:val="ar-SA" w:bidi="ar-SA"/>
        </w:rPr>
        <w:t xml:space="preserve">1948. </w:t>
      </w:r>
      <w:r>
        <w:rPr>
          <w:rStyle w:val="ללא"/>
          <w:rFonts w:ascii="Arial Unicode MS" w:cs="Arial Unicode MS" w:hAnsi="Arial Unicode MS" w:eastAsia="Arial Unicode MS" w:hint="cs"/>
          <w:sz w:val="24"/>
          <w:szCs w:val="24"/>
          <w:rtl w:val="1"/>
          <w:lang w:val="ar-SA" w:bidi="ar-SA"/>
        </w:rPr>
        <w:t>مثالان يبرهنان هذا التّشخيص المهم</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صحيفة </w:t>
      </w:r>
      <w:r>
        <w:rPr>
          <w:rStyle w:val="ללא"/>
          <w:rFonts w:ascii="Times New Roman" w:hAnsi="Times New Roman"/>
          <w:sz w:val="24"/>
          <w:szCs w:val="24"/>
          <w:rtl w:val="1"/>
          <w:lang w:val="ar-SA" w:bidi="ar-SA"/>
        </w:rPr>
        <w:t>"</w:t>
      </w:r>
      <w:r>
        <w:rPr>
          <w:rStyle w:val="ללא"/>
          <w:rFonts w:ascii="Times New Roman" w:hAnsi="Times New Roman"/>
          <w:sz w:val="24"/>
          <w:szCs w:val="24"/>
          <w:rtl w:val="0"/>
          <w:lang w:val="en-US"/>
        </w:rPr>
        <w:t>Post Palestine</w:t>
      </w:r>
      <w:r>
        <w:rPr>
          <w:rStyle w:val="ללא"/>
          <w:rFonts w:ascii="Times New Roman" w:hAnsi="Times New Roman"/>
          <w:sz w:val="24"/>
          <w:szCs w:val="24"/>
          <w:rtl w:val="1"/>
          <w:lang w:val="ar-SA" w:bidi="ar-SA"/>
        </w:rPr>
        <w:t>" ("</w:t>
      </w:r>
      <w:r>
        <w:rPr>
          <w:rStyle w:val="ללא"/>
          <w:rFonts w:ascii="Arial Unicode MS" w:cs="Arial Unicode MS" w:hAnsi="Arial Unicode MS" w:eastAsia="Arial Unicode MS" w:hint="cs"/>
          <w:sz w:val="24"/>
          <w:szCs w:val="24"/>
          <w:rtl w:val="1"/>
          <w:lang w:val="ar-SA" w:bidi="ar-SA"/>
        </w:rPr>
        <w:t>بوست بالِستاين</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التي أسّسها يهوديّ أمريكيّ في كانون الأوّل</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ديسمبر </w:t>
      </w:r>
      <w:r>
        <w:rPr>
          <w:rStyle w:val="ללא"/>
          <w:rFonts w:ascii="Times New Roman" w:hAnsi="Times New Roman"/>
          <w:sz w:val="24"/>
          <w:szCs w:val="24"/>
          <w:rtl w:val="1"/>
          <w:lang w:val="ar-SA" w:bidi="ar-SA"/>
        </w:rPr>
        <w:t xml:space="preserve">1932 </w:t>
      </w:r>
      <w:r>
        <w:rPr>
          <w:rStyle w:val="ללא"/>
          <w:rFonts w:ascii="Arial Unicode MS" w:cs="Arial Unicode MS" w:hAnsi="Arial Unicode MS" w:eastAsia="Arial Unicode MS" w:hint="cs"/>
          <w:sz w:val="24"/>
          <w:szCs w:val="24"/>
          <w:rtl w:val="1"/>
          <w:lang w:val="ar-SA" w:bidi="ar-SA"/>
        </w:rPr>
        <w:t>تحت الانتداب البريطانيّ والتي دعمت الجهود المبذولة لإقامة دولة يهوديّة في الأراضي المقدّسة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في عام </w:t>
      </w:r>
      <w:r>
        <w:rPr>
          <w:rStyle w:val="ללא"/>
          <w:rFonts w:ascii="Times New Roman" w:hAnsi="Times New Roman"/>
          <w:sz w:val="24"/>
          <w:szCs w:val="24"/>
          <w:rtl w:val="1"/>
          <w:lang w:val="ar-SA" w:bidi="ar-SA"/>
        </w:rPr>
        <w:t>1950</w:t>
      </w:r>
      <w:r>
        <w:rPr>
          <w:rStyle w:val="ללא"/>
          <w:rFonts w:ascii="Arial Unicode MS" w:cs="Arial Unicode MS" w:hAnsi="Arial Unicode MS" w:eastAsia="Arial Unicode MS" w:hint="cs"/>
          <w:sz w:val="24"/>
          <w:szCs w:val="24"/>
          <w:rtl w:val="1"/>
          <w:lang w:val="ar-SA" w:bidi="ar-SA"/>
        </w:rPr>
        <w:t xml:space="preserve">، بعد عامين من إعلان استقلال دولة إسرائيل، غيّرت الصّحيفة اسمها إلى </w:t>
      </w:r>
      <w:r>
        <w:rPr>
          <w:rStyle w:val="ללא"/>
          <w:rFonts w:ascii="Times New Roman" w:hAnsi="Times New Roman"/>
          <w:sz w:val="24"/>
          <w:szCs w:val="24"/>
          <w:rtl w:val="0"/>
          <w:lang w:val="en-US"/>
        </w:rPr>
        <w:t>"Jerusalem Post"</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جيروزاليم بوست</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بالإضافة إلى ذلك، فإنّ ما بدأ تحت اسم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أوركسترا فلسطين السِّمفونيّة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يُعرف الآن باسم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أوركسترا إسرائيل الفيلهارمونيّة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 xml:space="preserve">العرب الذين هاجروا إلى الأراضي المقدّسة في أواخر القرن الـ </w:t>
      </w:r>
      <w:r>
        <w:rPr>
          <w:rStyle w:val="ללא"/>
          <w:rFonts w:ascii="Times New Roman" w:hAnsi="Times New Roman"/>
          <w:sz w:val="24"/>
          <w:szCs w:val="24"/>
          <w:rtl w:val="1"/>
          <w:lang w:val="ar-SA" w:bidi="ar-SA"/>
        </w:rPr>
        <w:t xml:space="preserve">19 </w:t>
      </w:r>
      <w:r>
        <w:rPr>
          <w:rStyle w:val="ללא"/>
          <w:rFonts w:ascii="Arial Unicode MS" w:cs="Arial Unicode MS" w:hAnsi="Arial Unicode MS" w:eastAsia="Arial Unicode MS" w:hint="cs"/>
          <w:sz w:val="24"/>
          <w:szCs w:val="24"/>
          <w:rtl w:val="1"/>
          <w:lang w:val="ar-SA" w:bidi="ar-SA"/>
        </w:rPr>
        <w:t xml:space="preserve">وأوائل القرن الـ </w:t>
      </w:r>
      <w:r>
        <w:rPr>
          <w:rStyle w:val="ללא"/>
          <w:rFonts w:ascii="Times New Roman" w:hAnsi="Times New Roman"/>
          <w:sz w:val="24"/>
          <w:szCs w:val="24"/>
          <w:rtl w:val="1"/>
          <w:lang w:val="ar-SA" w:bidi="ar-SA"/>
        </w:rPr>
        <w:t>20</w:t>
      </w:r>
      <w:r>
        <w:rPr>
          <w:rStyle w:val="ללא"/>
          <w:rFonts w:ascii="Arial Unicode MS" w:cs="Arial Unicode MS" w:hAnsi="Arial Unicode MS" w:eastAsia="Arial Unicode MS" w:hint="cs"/>
          <w:sz w:val="24"/>
          <w:szCs w:val="24"/>
          <w:rtl w:val="1"/>
          <w:lang w:val="ar-SA" w:bidi="ar-SA"/>
        </w:rPr>
        <w:t>، من أجل العمل والعيش والازدهار بين اليهود، لم يرغبوا بأن يتمّ تعريفهم كفلسطينيّين إلى أن أصبح هذا الأمر أداة فعّالة في مقاومتهم للدّولة اليهوديّة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في عام </w:t>
      </w:r>
      <w:r>
        <w:rPr>
          <w:rStyle w:val="ללא"/>
          <w:rFonts w:ascii="Times New Roman" w:hAnsi="Times New Roman"/>
          <w:sz w:val="24"/>
          <w:szCs w:val="24"/>
          <w:rtl w:val="1"/>
          <w:lang w:val="ar-SA" w:bidi="ar-SA"/>
        </w:rPr>
        <w:t xml:space="preserve">1964 </w:t>
      </w:r>
      <w:r>
        <w:rPr>
          <w:rStyle w:val="ללא"/>
          <w:rFonts w:ascii="Arial Unicode MS" w:cs="Arial Unicode MS" w:hAnsi="Arial Unicode MS" w:eastAsia="Arial Unicode MS" w:hint="cs"/>
          <w:sz w:val="24"/>
          <w:szCs w:val="24"/>
          <w:rtl w:val="1"/>
          <w:lang w:val="ar-SA" w:bidi="ar-SA"/>
        </w:rPr>
        <w:t>تمّ إنشاء منظّمة التّحرير الفلسطينيّة التي خلقت هويّة فلسطينيّة</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وطنيّة جديدة من الهويّة العربيّة</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القبَليّة التي كانت موجودة حتّى ذلك الوقت</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من النّاحية التّاريخيّة، لم تكن هناك أبدًا دولة فلسطينيّة عربيّة أو إسلاميّة مع عاصمة في القدس</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عاصمة جُند فلسطين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مقاطعة فلسطين</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الذي كان تحت الاحتلال العربيّ في القرن السّابع كانت مدينة الرّملة، الواقعة على بُعد حوالي </w:t>
      </w:r>
      <w:r>
        <w:rPr>
          <w:rStyle w:val="ללא"/>
          <w:rFonts w:ascii="Times New Roman" w:hAnsi="Times New Roman"/>
          <w:sz w:val="24"/>
          <w:szCs w:val="24"/>
          <w:rtl w:val="1"/>
          <w:lang w:val="ar-SA" w:bidi="ar-SA"/>
        </w:rPr>
        <w:t xml:space="preserve">30 </w:t>
      </w:r>
      <w:r>
        <w:rPr>
          <w:rStyle w:val="ללא"/>
          <w:rFonts w:ascii="Arial Unicode MS" w:cs="Arial Unicode MS" w:hAnsi="Arial Unicode MS" w:eastAsia="Arial Unicode MS" w:hint="cs"/>
          <w:sz w:val="24"/>
          <w:szCs w:val="24"/>
          <w:rtl w:val="1"/>
          <w:lang w:val="ar-SA" w:bidi="ar-SA"/>
        </w:rPr>
        <w:t>كم غرب القدس</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من المهم للغاية الاعتراف بهذه الحقيقة التاريخيّة كأساس للسّلام</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لا توجد أرض محتلّة غرب الأردن، بل هناك أرض مختلَف عليها نتيجةً للحروب التي فُرِضَت على إسرائيل من قِبل الدّول العربيّة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اليوم، يعيش العرب داخل دولة إسرائيل، في غزّة، وفي يهودا والسّامرة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هذه التّجمّعات السّكّانيّة العربيّة موجودة هنا لتبقى، وهكذا أيضًا دولة إسرائيل</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إنّ غزّة قد أصبحت كيانًا ذا سيادة، لأنّ حماس استولت عليها بالقوّة من منظّمة التّحرير الفلسطينيّة في حزيران</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يونيو </w:t>
      </w:r>
      <w:r>
        <w:rPr>
          <w:rStyle w:val="ללא"/>
          <w:rFonts w:ascii="Times New Roman" w:hAnsi="Times New Roman"/>
          <w:sz w:val="24"/>
          <w:szCs w:val="24"/>
          <w:rtl w:val="1"/>
          <w:lang w:val="ar-SA" w:bidi="ar-SA"/>
        </w:rPr>
        <w:t xml:space="preserve">2007 </w:t>
      </w:r>
      <w:r>
        <w:rPr>
          <w:rStyle w:val="ללא"/>
          <w:rFonts w:ascii="Arial Unicode MS" w:cs="Arial Unicode MS" w:hAnsi="Arial Unicode MS" w:eastAsia="Arial Unicode MS" w:hint="cs"/>
          <w:sz w:val="24"/>
          <w:szCs w:val="24"/>
          <w:rtl w:val="1"/>
          <w:lang w:val="ar-SA" w:bidi="ar-SA"/>
        </w:rPr>
        <w:t>ممّا أدّى إلى سحْق السّلطة الفلسطينيّة إلى كيانين منفصلَين ومعاديَين الواحد للآخَر</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إذا اضطرّت إسرائيل إلى مغادرة يهودا والسّامرة كجزء من اتّفاق سلام، فعلى الأرجح أنّ حماس </w:t>
      </w: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المسلَّحة أكثر بينهما </w:t>
      </w: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هي التي ستسيطر في نهاية المطاف على نظام الحُكم الحاليّ التّابع للسّلطة الفلسطينيّة</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فتْح، كما هو الحال في غزّة، سواء عن طريق الانتخابات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كما حدث في كانون الثّاني</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يناير </w:t>
      </w:r>
      <w:r>
        <w:rPr>
          <w:rStyle w:val="ללא"/>
          <w:rFonts w:ascii="Times New Roman" w:hAnsi="Times New Roman"/>
          <w:sz w:val="24"/>
          <w:szCs w:val="24"/>
          <w:rtl w:val="1"/>
          <w:lang w:val="ar-SA" w:bidi="ar-SA"/>
        </w:rPr>
        <w:t xml:space="preserve">2006) </w:t>
      </w:r>
      <w:r>
        <w:rPr>
          <w:rStyle w:val="ללא"/>
          <w:rFonts w:ascii="Arial Unicode MS" w:cs="Arial Unicode MS" w:hAnsi="Arial Unicode MS" w:eastAsia="Arial Unicode MS" w:hint="cs"/>
          <w:sz w:val="24"/>
          <w:szCs w:val="24"/>
          <w:rtl w:val="1"/>
          <w:lang w:val="ar-SA" w:bidi="ar-SA"/>
        </w:rPr>
        <w:t xml:space="preserve">أو بالقوّة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كما حدث في غزّة في حزيران</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يونيو </w:t>
      </w:r>
      <w:r>
        <w:rPr>
          <w:rStyle w:val="ללא"/>
          <w:rFonts w:ascii="Times New Roman" w:hAnsi="Times New Roman"/>
          <w:sz w:val="24"/>
          <w:szCs w:val="24"/>
          <w:rtl w:val="1"/>
          <w:lang w:val="ar-SA" w:bidi="ar-SA"/>
        </w:rPr>
        <w:t xml:space="preserve">2007). </w:t>
      </w:r>
      <w:r>
        <w:rPr>
          <w:rStyle w:val="ללא"/>
          <w:rFonts w:ascii="Arial Unicode MS" w:cs="Arial Unicode MS" w:hAnsi="Arial Unicode MS" w:eastAsia="Arial Unicode MS" w:hint="cs"/>
          <w:sz w:val="24"/>
          <w:szCs w:val="24"/>
          <w:rtl w:val="1"/>
          <w:lang w:val="ar-SA" w:bidi="ar-SA"/>
        </w:rPr>
        <w:t>لا أحد يستطيع أن يضمن حدوث خلاف ذلك</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بسبب الانقسام الطّائفيّ لقبائل وبسبب الوطنيّة المحلّيّة، من غير المرجّح أن تتشكّل وِحدة سياسيّة متّحدة ومتماسكة التي توحّد مراكز السّكّان العرب في يهودا والسّامرة أو في غزّة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السّلطة الفلسطينيّة</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فتْح وحماس لا تمثّلان الطّموحات الحقيقيّة لمعظم العرب المحبّين للسّلام والذين يريدون مستقبلًا أفضل لأطفالهم في إطار تقليديّ وحُكم عائليّ محلّيّ</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لذلك، حلّ الدّولتين محكوم عليه مسبَقًا بالفشل وبالمستقبل سيتمّ طرْحه في مزبلة التّاريخ</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إنّ الدّول المصطنَعة مثل سوريا، العراق، ليبيا، السّودان واليمن، وكذلك الدّولة الفلسطينيّة في حال تأسيسها، بحاجة لتوفير والاهتمام بوجود عدوّ خارجيّ كوسيلة لتوحيد سكّانها</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هذا أيضًا هو السبّب في أنّ حافظ الأسد رئيس سوريا، وهي دولة مصطنَعة أنشأها الغرب، لم ينضم إلى الرّئيس المصريّ أنور السّادات في كامب ديفيد عام </w:t>
      </w:r>
      <w:r>
        <w:rPr>
          <w:rStyle w:val="ללא"/>
          <w:rFonts w:ascii="Times New Roman" w:hAnsi="Times New Roman"/>
          <w:sz w:val="24"/>
          <w:szCs w:val="24"/>
          <w:rtl w:val="1"/>
          <w:lang w:val="ar-SA" w:bidi="ar-SA"/>
        </w:rPr>
        <w:t xml:space="preserve">1978. </w:t>
      </w:r>
      <w:r>
        <w:rPr>
          <w:rStyle w:val="ללא"/>
          <w:rFonts w:ascii="Arial Unicode MS" w:cs="Arial Unicode MS" w:hAnsi="Arial Unicode MS" w:eastAsia="Arial Unicode MS" w:hint="cs"/>
          <w:sz w:val="24"/>
          <w:szCs w:val="24"/>
          <w:rtl w:val="1"/>
          <w:lang w:val="ar-SA" w:bidi="ar-SA"/>
        </w:rPr>
        <w:t xml:space="preserve">مع أنّ الأسد لم يكن بحاجة إلى الحرب، لكن كان عليه المحافظة على </w:t>
      </w:r>
      <w:r>
        <w:rPr>
          <w:rStyle w:val="ללא"/>
          <w:rFonts w:ascii="Arial Unicode MS" w:cs="Arial Unicode MS" w:hAnsi="Arial Unicode MS" w:eastAsia="Arial Unicode MS" w:hint="cs"/>
          <w:b w:val="1"/>
          <w:bCs w:val="1"/>
          <w:sz w:val="24"/>
          <w:szCs w:val="24"/>
          <w:rtl w:val="1"/>
          <w:lang w:val="ar-SA" w:bidi="ar-SA"/>
        </w:rPr>
        <w:t>وضعيّة</w:t>
      </w:r>
      <w:r>
        <w:rPr>
          <w:rStyle w:val="ללא"/>
          <w:rFonts w:ascii="Arial Unicode MS" w:cs="Arial Unicode MS" w:hAnsi="Arial Unicode MS" w:eastAsia="Arial Unicode MS" w:hint="cs"/>
          <w:sz w:val="24"/>
          <w:szCs w:val="24"/>
          <w:rtl w:val="1"/>
          <w:lang w:val="ar-SA" w:bidi="ar-SA"/>
        </w:rPr>
        <w:t xml:space="preserve"> الحرب مع إسرائيل من أجل الحفاظ على حُكمه غير الشّرعيّ، ولهذا، على الرّغم من أنّه كان بإمكانه أن يحصل على الجولان من الرّئيس جيمي كارتر، إلّا أنّه فضّل تركه محتلّ من قِبل إسرائيل</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الأمر نفسه سينطبق أيضًا على الدّولة الفلسطينيّة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نظرًا لأنها دولة مصطنَعة، سيتوجّب عليها أن تبقي دولة إسرائيل كعدوّ من أجل تحقيق الوِحدة تحت رايتها غير الشّرعيّة وصرْف النّقد الدّاخليّ عن حكّامها</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مبادئ عامّة وإرشادات لخطّة الإمارات</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كي تكون القيادة العربيّة ناجحة عليها أن تكون مستقلّة، محلّيّة ومتجذّرة جيّدًا، مع قاعدة اجتماعيّة تقليديّة ومتجانسة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يجب على إسرائيل والعالم أن يعترفوا ويدعموا القيادة المحلّيّة في مراكز السّكّان العرب الفلسطينيّين، التي تسعى إلى إقامة علاقات سلميّة</w:t>
      </w:r>
      <w:r>
        <w:rPr>
          <w:rStyle w:val="ללא"/>
          <w:rFonts w:ascii="Times New Roman" w:hAnsi="Times New Roman" w:hint="cs"/>
          <w:outline w:val="0"/>
          <w:color w:val="000000"/>
          <w:sz w:val="24"/>
          <w:szCs w:val="24"/>
          <w:u w:color="000000"/>
          <w:rtl w:val="1"/>
          <w:lang w:val="ar-SA" w:bidi="ar-SA"/>
          <w14:textFill>
            <w14:solidFill>
              <w14:srgbClr w14:val="000000"/>
            </w14:solidFill>
          </w14:textFill>
        </w:rPr>
        <w:t xml:space="preserve"> مستدامة</w:t>
      </w:r>
      <w:r>
        <w:rPr>
          <w:rStyle w:val="ללא"/>
          <w:rFonts w:ascii="Arial Unicode MS" w:cs="Arial Unicode MS" w:hAnsi="Arial Unicode MS" w:eastAsia="Arial Unicode MS" w:hint="cs"/>
          <w:sz w:val="24"/>
          <w:szCs w:val="24"/>
          <w:rtl w:val="1"/>
          <w:lang w:val="ar-SA" w:bidi="ar-SA"/>
        </w:rPr>
        <w:t xml:space="preserve"> مع إسرائيل كدولة</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مدينة مستقلّة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بسبب الفساد المستمرّ والأجندة الواضحة ضدّ إسرائيل، قضى قادة السّلطة الفلسطينيّة</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فتْح وحماس ما يقرب من نصف قرن في محاولة عقيمة لتدمير إسرائيل وكلّ ما بناه مواطنوها</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مبادئ الحلّ</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outline w:val="0"/>
          <w:color w:val="ff0000"/>
          <w:sz w:val="24"/>
          <w:szCs w:val="24"/>
          <w:u w:color="ff0000"/>
          <w14:textFill>
            <w14:solidFill>
              <w14:srgbClr w14:val="FF0000"/>
            </w14:solidFill>
          </w14:textFill>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السّلطة الفلسطينيّة</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ينبغي على السّلطة الفلسطينيّة أن تنهي دورها وأن تنقل الحُكم إلى العائلات الكبيرة المحلّيّة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نظرًا لأنّ نظام القبائل لا يزال حيًّا وموجودًا لدى عرب يهودا والسّامرة، فمن أجل استبدال السّلطة الفلسطينيّة بهيكل سياسيّ عربيّ يكون لديه احتمال عالٍ لحياة سلميّة </w:t>
      </w:r>
      <w:r>
        <w:rPr>
          <w:rStyle w:val="ללא"/>
          <w:rFonts w:ascii="Arial Unicode MS" w:cs="Arial Unicode MS" w:hAnsi="Arial Unicode MS" w:eastAsia="Arial Unicode MS" w:hint="cs"/>
          <w:outline w:val="0"/>
          <w:color w:val="000000"/>
          <w:sz w:val="24"/>
          <w:szCs w:val="24"/>
          <w:u w:color="000000"/>
          <w:rtl w:val="1"/>
          <w:lang w:val="ar-SA" w:bidi="ar-SA"/>
          <w14:textFill>
            <w14:solidFill>
              <w14:srgbClr w14:val="000000"/>
            </w14:solidFill>
          </w14:textFill>
        </w:rPr>
        <w:t>مستدامة</w:t>
      </w:r>
      <w:r>
        <w:rPr>
          <w:rStyle w:val="ללא"/>
          <w:rFonts w:ascii="Arial Unicode MS" w:cs="Arial Unicode MS" w:hAnsi="Arial Unicode MS" w:eastAsia="Arial Unicode MS" w:hint="cs"/>
          <w:sz w:val="24"/>
          <w:szCs w:val="24"/>
          <w:rtl w:val="1"/>
          <w:lang w:val="ar-SA" w:bidi="ar-SA"/>
        </w:rPr>
        <w:t xml:space="preserve"> إلى جانب إسرائيل، يجب مراعاة الهيكل الاجتماعيّ والثّقافيّ للسّكّان</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بكلمات أخرى، يجب اعتماد نموذج الشّرق الأوسط النّاجح، مثل الإمارات العربيّة المتّحدة في الخليج، وليس نموذج الدّولة الغربيّة الحديثة الفاشل، مثل العراق، سوريا، لبنان، السّودان واليمن</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غزّة</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يجب معاملة غزّة على أنّها دولة، مثل أيّ إمارة فلسطينيّة في يهودا والسّامرة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لدى غزّة توجد مؤسّسات حاكمة خاصّة بها، حدود، جيش، شرطة وجهاز قضاء</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عرفت دولة إسرائيل كيف تعيش مع دول معادية لفترة طويلة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مدن يهودا والسّامرة</w:t>
      </w:r>
      <w:r>
        <w:rPr>
          <w:rStyle w:val="ללא"/>
          <w:rFonts w:ascii="Times New Roman" w:hAnsi="Times New Roman"/>
          <w:b w:val="1"/>
          <w:bCs w:val="1"/>
          <w:sz w:val="24"/>
          <w:szCs w:val="24"/>
          <w:rtl w:val="1"/>
          <w:lang w:val="ar-SA" w:bidi="ar-SA"/>
        </w:rPr>
        <w:t>:</w:t>
      </w:r>
      <w:r>
        <w:rPr>
          <w:rStyle w:val="ללא"/>
          <w:rFonts w:ascii="Times New Roman" w:hAnsi="Times New Roman"/>
          <w:b w:val="1"/>
          <w:bCs w:val="1"/>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ستشمل الدّول</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المدن الثّماني مناطق جنين، نابلس، رام الله، أريحا، طولكرم، قلقيلية، بيت لحم والجزء العربي من الخليل</w:t>
      </w:r>
      <w:r>
        <w:rPr>
          <w:rStyle w:val="ללא"/>
          <w:rFonts w:ascii="Times New Roman" w:hAnsi="Times New Roman"/>
          <w:sz w:val="24"/>
          <w:szCs w:val="24"/>
          <w:rtl w:val="1"/>
          <w:lang w:val="ar-SA" w:bidi="ar-SA"/>
        </w:rPr>
        <w:t>.</w:t>
      </w:r>
      <w:r>
        <w:rPr>
          <w:rStyle w:val="ללא"/>
          <w:rFonts w:ascii="Times New Roman" w:hAnsi="Times New Roman"/>
          <w:outline w:val="0"/>
          <w:color w:val="ff0000"/>
          <w:sz w:val="24"/>
          <w:szCs w:val="24"/>
          <w:u w:color="ff0000"/>
          <w:rtl w:val="1"/>
          <w:lang w:val="he-IL" w:bidi="he-IL"/>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تتمتّع إمارة الخليل بأعلى الإمكانيّات لتكون أوّل إمارة يتمّ تأسيسها، تحت حُكم عائلات التّميمي، قواسمة، جعبري، النّتشة وأبو سنينة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الحدود القضائيّة لإمارة الخليل يمكن أن تشمل أيضًا يطّا وغيرها من المدن والقرى العربيّة المجاورة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سيصبح السّكّان المحلّيّون مواطنين في الإمارات المستقلّة الثّماني</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أي أجندة منافسة التي تسعى إلى عرقلة تنمية الإمارات الفلسطينيّة ستضرّ بمستقبل الفرص الاقتصاديّة والمدنيّة لمواطني الدّول المستقلّة الثّماني، وبالتّالي فعلى الأرجح أنّ العائلات الحاكمة في كلّ إمارة ستواجه بنجاح أي عنصر، داخليّ أو خارجيّ، الذي سيحاول تقويض حكمها وإلحاق الضّرر بمصالحها</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ستتمكّن الإمارات الفلسطينيّة من إدارة اتّحاد فدراليّ فيما بينها إذا رغب سكّانها بهذا</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المنطقة الرّيفيّة</w:t>
      </w:r>
      <w:r>
        <w:rPr>
          <w:rStyle w:val="ללא"/>
          <w:rFonts w:ascii="Times New Roman" w:hAnsi="Times New Roman"/>
          <w:b w:val="1"/>
          <w:bCs w:val="1"/>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 ستعيد إسرائيل سيادتها إلى المنطقة الرّيفيّة في يهودا والسّامرة، وتعرض الإقامة والجنسيّة الإسرائيليّة على العرب الذين يعيشون في هذه المناطق</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outline w:val="0"/>
          <w:color w:val="ff0000"/>
          <w:sz w:val="24"/>
          <w:szCs w:val="24"/>
          <w:u w:color="ff0000"/>
          <w14:textFill>
            <w14:solidFill>
              <w14:srgbClr w14:val="FF0000"/>
            </w14:solidFill>
          </w14:textFill>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العلاقات المتبادَلة مع دولة إسرائيل</w:t>
      </w:r>
      <w:r>
        <w:rPr>
          <w:rStyle w:val="ללא"/>
          <w:rFonts w:ascii="Times New Roman" w:hAnsi="Times New Roman"/>
          <w:b w:val="1"/>
          <w:bCs w:val="1"/>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 كلّ إمارة سوف تعالج شؤونها مع إسرائيل بشكل منفصل، في قضايا مثل المياه، الكهرباء، المواصلات، المَخرَج البحريّ، المَخرَج لمطار بن غوريون وللأردن</w:t>
      </w:r>
      <w:r>
        <w:rPr>
          <w:rStyle w:val="ללא"/>
          <w:rFonts w:ascii="Times New Roman" w:hAnsi="Times New Roman"/>
          <w:sz w:val="24"/>
          <w:szCs w:val="24"/>
          <w:rtl w:val="1"/>
          <w:lang w:val="ar-SA" w:bidi="ar-SA"/>
        </w:rPr>
        <w:t>.</w:t>
      </w:r>
      <w:r>
        <w:rPr>
          <w:rStyle w:val="ללא"/>
          <w:rFonts w:ascii="Times New Roman" w:hAnsi="Times New Roman"/>
          <w:sz w:val="24"/>
          <w:szCs w:val="24"/>
          <w:rtl w:val="1"/>
          <w:lang w:val="he-IL" w:bidi="he-IL"/>
        </w:rPr>
        <w:t xml:space="preserve"> </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w:t>
      </w:r>
      <w:r>
        <w:rPr>
          <w:rStyle w:val="ללא"/>
          <w:rFonts w:ascii="Times New Roman" w:hAnsi="Times New Roman"/>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اللاجئون</w:t>
      </w:r>
      <w:r>
        <w:rPr>
          <w:rStyle w:val="ללא"/>
          <w:rFonts w:ascii="Times New Roman" w:hAnsi="Times New Roman"/>
          <w:b w:val="1"/>
          <w:bCs w:val="1"/>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 لا يمكن حلّ وضْع اللاجئين العرب إلّا إذا كان هناك استقرار في المنطقة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خلال حرب </w:t>
      </w:r>
      <w:r>
        <w:rPr>
          <w:rStyle w:val="ללא"/>
          <w:rFonts w:ascii="Times New Roman" w:hAnsi="Times New Roman"/>
          <w:sz w:val="24"/>
          <w:szCs w:val="24"/>
          <w:rtl w:val="1"/>
          <w:lang w:val="ar-SA" w:bidi="ar-SA"/>
        </w:rPr>
        <w:t xml:space="preserve">1948 </w:t>
      </w:r>
      <w:r>
        <w:rPr>
          <w:rStyle w:val="ללא"/>
          <w:rFonts w:ascii="Arial Unicode MS" w:cs="Arial Unicode MS" w:hAnsi="Arial Unicode MS" w:eastAsia="Arial Unicode MS" w:hint="cs"/>
          <w:sz w:val="24"/>
          <w:szCs w:val="24"/>
          <w:rtl w:val="1"/>
          <w:lang w:val="ar-SA" w:bidi="ar-SA"/>
        </w:rPr>
        <w:t>هرب وطُرِد مئات الآلاف من السّكّان العرب قبل هجوم الدّول العربيّة على إسرائيل</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وفي الوقت نفسه، هرب وطُرِد من الدّول العربيّة المجاورة أكثر من </w:t>
      </w:r>
      <w:r>
        <w:rPr>
          <w:rStyle w:val="ללא"/>
          <w:rFonts w:ascii="Times New Roman" w:hAnsi="Times New Roman"/>
          <w:sz w:val="24"/>
          <w:szCs w:val="24"/>
          <w:rtl w:val="1"/>
          <w:lang w:val="ar-SA" w:bidi="ar-SA"/>
        </w:rPr>
        <w:t xml:space="preserve">800000 </w:t>
      </w:r>
      <w:r>
        <w:rPr>
          <w:rStyle w:val="ללא"/>
          <w:rFonts w:ascii="Arial Unicode MS" w:cs="Arial Unicode MS" w:hAnsi="Arial Unicode MS" w:eastAsia="Arial Unicode MS" w:hint="cs"/>
          <w:sz w:val="24"/>
          <w:szCs w:val="24"/>
          <w:rtl w:val="1"/>
          <w:lang w:val="ar-SA" w:bidi="ar-SA"/>
        </w:rPr>
        <w:t>يهوديّ، الذين تمّ استيعاب جميعهم وتأهيلهم من جديد وبنجاح في إسرائيل</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تعرّض اللاجئون العرب منذ ذلك الحين للتّمييز من قِبل الدّول العربيّة في المنطقة، إلى جانب سياسة الأونروا الفاسدة، بحيث لم يتمّ توطين أي لاجئ عربيّ ولا تأهيله</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المدير السّابق للأونروا في الأردن، السّير أليكساندر غالوي، قال</w:t>
      </w:r>
      <w:r>
        <w:rPr>
          <w:rStyle w:val="ללא"/>
          <w:rFonts w:ascii="Times New Roman" w:hAnsi="Times New Roman"/>
          <w:sz w:val="24"/>
          <w:szCs w:val="24"/>
          <w:rtl w:val="1"/>
          <w:lang w:val="ar-SA" w:bidi="ar-SA"/>
        </w:rPr>
        <w:t>: "</w:t>
      </w:r>
      <w:r>
        <w:rPr>
          <w:rStyle w:val="ללא"/>
          <w:rFonts w:ascii="Arial Unicode MS" w:cs="Arial Unicode MS" w:hAnsi="Arial Unicode MS" w:eastAsia="Arial Unicode MS" w:hint="cs"/>
          <w:sz w:val="24"/>
          <w:szCs w:val="24"/>
          <w:rtl w:val="1"/>
          <w:lang w:val="ar-SA" w:bidi="ar-SA"/>
        </w:rPr>
        <w:t>الدّول العربيّة لا تريد حلّ مشكلة اللاجئين العرب</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إنهم يريدون إبقاءها كالجرح المفتوح </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كسلاح ضدّ إسرائيل</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إنّ الفشل الواضح لمبادرات السّلام، التي استندت على افتراضات خاطئة لعقود عديدة، فقط يديم مشكلة اللاجئين العرب والمعاناة الإنسانيّة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r>
        <w:rPr>
          <w:rStyle w:val="ללא"/>
          <w:rFonts w:ascii="Times New Roman" w:hAnsi="Times New Roman" w:hint="default"/>
          <w:sz w:val="24"/>
          <w:szCs w:val="24"/>
          <w:rtl w:val="1"/>
          <w:lang w:val="he-IL" w:bidi="he-IL"/>
        </w:rPr>
        <w:t> </w:t>
      </w: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خطّة الإمارات الفلسطينيّة هي بديل قابل للتّطبيق على أساس علم الاجتماع العربيّ للقبائل في غزّة، في يهودا والسّامرة</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على عكس خطّة إقامة دولة فلسطينيّة، من المرجّح أن تحقّق هذه المبادرة الاستقرار، الاحترام، الحرّيّة، الأمن والازدهار لعرب يهودا والسّامرة، وتمهّد بقيّة الطّريق لسلام دائم بين إسرائيل وجيرانها</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tabs>
          <w:tab w:val="left" w:pos="3608"/>
        </w:tabs>
        <w:rPr>
          <w:rStyle w:val="ללא"/>
          <w:rFonts w:ascii="Times New Roman" w:cs="Times New Roman" w:hAnsi="Times New Roman" w:eastAsia="Times New Roman"/>
          <w:sz w:val="24"/>
          <w:szCs w:val="24"/>
          <w:lang w:val="he-IL" w:bidi="he-IL"/>
        </w:rPr>
      </w:pPr>
      <w:r>
        <w:rPr>
          <w:rStyle w:val="ללא"/>
          <w:rFonts w:ascii="Times New Roman" w:cs="Times New Roman" w:hAnsi="Times New Roman" w:eastAsia="Times New Roman"/>
          <w:sz w:val="24"/>
          <w:szCs w:val="24"/>
          <w:lang w:val="he-IL" w:bidi="he-IL"/>
        </w:rPr>
        <w:tab/>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i w:val="1"/>
          <w:iCs w:val="1"/>
          <w:sz w:val="44"/>
          <w:szCs w:val="44"/>
          <w:lang w:val="ar-SA" w:bidi="ar-SA"/>
        </w:rPr>
      </w:pPr>
      <w:r>
        <w:rPr>
          <w:rStyle w:val="ללא"/>
          <w:rFonts w:ascii="Arial Unicode MS" w:cs="Arial Unicode MS" w:hAnsi="Arial Unicode MS" w:eastAsia="Arial Unicode MS" w:hint="cs"/>
          <w:b w:val="0"/>
          <w:bCs w:val="0"/>
          <w:i w:val="0"/>
          <w:iCs w:val="0"/>
          <w:sz w:val="24"/>
          <w:szCs w:val="24"/>
          <w:rtl w:val="1"/>
          <w:lang w:val="ar-SA" w:bidi="ar-SA"/>
        </w:rPr>
        <w:t>ب</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آرْيِه</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هِس</w:t>
      </w:r>
      <w:r>
        <w:rPr>
          <w:rStyle w:val="ללא"/>
          <w:rFonts w:ascii="Times New Roman" w:hAnsi="Times New Roman"/>
          <w:b w:val="1"/>
          <w:bCs w:val="1"/>
          <w:i w:val="1"/>
          <w:iCs w:val="1"/>
          <w:sz w:val="24"/>
          <w:szCs w:val="24"/>
          <w:rtl w:val="1"/>
          <w:lang w:val="ar-SA" w:bidi="ar-SA"/>
        </w:rPr>
        <w:t xml:space="preserve"> </w:t>
      </w:r>
      <w:r>
        <w:rPr>
          <w:rStyle w:val="ללא"/>
          <w:rFonts w:ascii="Times New Roman" w:hAnsi="Times New Roman" w:hint="default"/>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خطّة</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الكانتونات</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رؤيا مشروع الكانتونات بالأفق الوطنيّ</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يهدف مشروع الكانتونات إلى تصميم واستقرار دولة إسرائيل في الأراضي المقدّسة بأكملها كدولة فدراليّة</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كانتونيّة متطوّرة، منصفة ومزدهرة من أجل رفاهيّة سكّانها وجيرانها، مع تصنيف اجتماعيّ</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اقتصاديّ بدرجة </w:t>
      </w:r>
      <w:r>
        <w:rPr>
          <w:rStyle w:val="ללא"/>
          <w:rFonts w:ascii="Times New Roman" w:hAnsi="Times New Roman"/>
          <w:sz w:val="24"/>
          <w:szCs w:val="24"/>
          <w:rtl w:val="1"/>
          <w:lang w:val="ar-SA" w:bidi="ar-SA"/>
        </w:rPr>
        <w:t xml:space="preserve">7-8 </w:t>
      </w:r>
      <w:r>
        <w:rPr>
          <w:rStyle w:val="ללא"/>
          <w:rFonts w:ascii="Arial Unicode MS" w:cs="Arial Unicode MS" w:hAnsi="Arial Unicode MS" w:eastAsia="Arial Unicode MS" w:hint="cs"/>
          <w:sz w:val="24"/>
          <w:szCs w:val="24"/>
          <w:rtl w:val="1"/>
          <w:lang w:val="ar-SA" w:bidi="ar-SA"/>
        </w:rPr>
        <w:t xml:space="preserve">من أصل </w:t>
      </w:r>
      <w:r>
        <w:rPr>
          <w:rStyle w:val="ללא"/>
          <w:rFonts w:ascii="Times New Roman" w:hAnsi="Times New Roman"/>
          <w:sz w:val="24"/>
          <w:szCs w:val="24"/>
          <w:rtl w:val="1"/>
          <w:lang w:val="ar-SA" w:bidi="ar-SA"/>
        </w:rPr>
        <w:t>10</w:t>
      </w:r>
      <w:r>
        <w:rPr>
          <w:rStyle w:val="ללא"/>
          <w:rFonts w:ascii="Arial Unicode MS" w:cs="Arial Unicode MS" w:hAnsi="Arial Unicode MS" w:eastAsia="Arial Unicode MS" w:hint="cs"/>
          <w:sz w:val="24"/>
          <w:szCs w:val="24"/>
          <w:rtl w:val="1"/>
          <w:lang w:val="ar-SA" w:bidi="ar-SA"/>
        </w:rPr>
        <w:t xml:space="preserve">، أو أكثر، في جميع مناطق وبلدات الأراضي المقدّسة، ولدى جميع المجتمعات السّكّانيّة، بحيث أنّ معدّل الدّخل السّنوي للفرد يكون أكثر من </w:t>
      </w:r>
      <w:r>
        <w:rPr>
          <w:rStyle w:val="ללא"/>
          <w:rFonts w:ascii="Times New Roman" w:hAnsi="Times New Roman"/>
          <w:sz w:val="24"/>
          <w:szCs w:val="24"/>
          <w:rtl w:val="1"/>
          <w:lang w:val="ar-SA" w:bidi="ar-SA"/>
        </w:rPr>
        <w:t xml:space="preserve">60000 </w:t>
      </w:r>
      <w:r>
        <w:rPr>
          <w:rStyle w:val="ללא"/>
          <w:rFonts w:ascii="Arial Unicode MS" w:cs="Arial Unicode MS" w:hAnsi="Arial Unicode MS" w:eastAsia="Arial Unicode MS" w:hint="cs"/>
          <w:sz w:val="24"/>
          <w:szCs w:val="24"/>
          <w:rtl w:val="1"/>
          <w:lang w:val="ar-SA" w:bidi="ar-SA"/>
        </w:rPr>
        <w:t>دولار</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إسرائيل في الأراضي المقدّسة بأكملها ستكون من ضمن كتلة الدّول الفدراليّة المتقدّمة في العالم، تماشيًا مع سويسرا، الولايات المتّحدّة الأمريكيّة، كندا وأستراليا</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outline w:val="0"/>
          <w:color w:val="ff0000"/>
          <w:sz w:val="24"/>
          <w:szCs w:val="24"/>
          <w:u w:color="ff0000"/>
          <w:lang w:val="ar-SA" w:bidi="ar-SA"/>
          <w14:textFill>
            <w14:solidFill>
              <w14:srgbClr w14:val="FF0000"/>
            </w14:solidFill>
          </w14:textFill>
        </w:rPr>
      </w:pPr>
      <w:r>
        <w:rPr>
          <w:rStyle w:val="ללא"/>
          <w:rFonts w:ascii="Arial Unicode MS" w:cs="Arial Unicode MS" w:hAnsi="Arial Unicode MS" w:eastAsia="Arial Unicode MS" w:hint="cs"/>
          <w:b w:val="1"/>
          <w:bCs w:val="1"/>
          <w:sz w:val="24"/>
          <w:szCs w:val="24"/>
          <w:rtl w:val="1"/>
          <w:lang w:val="ar-SA" w:bidi="ar-SA"/>
        </w:rPr>
        <w:t>رؤيا مشروع الكانتونات بالنّسبة لكلّ كانتون وكانتون</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كلّ كانتون يتميّز في التّصنيف الاجتماعيّ</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الاقتصاديّ بدرجة </w:t>
      </w:r>
      <w:r>
        <w:rPr>
          <w:rStyle w:val="ללא"/>
          <w:rFonts w:ascii="Times New Roman" w:hAnsi="Times New Roman"/>
          <w:sz w:val="24"/>
          <w:szCs w:val="24"/>
          <w:rtl w:val="1"/>
          <w:lang w:val="ar-SA" w:bidi="ar-SA"/>
        </w:rPr>
        <w:t xml:space="preserve">7-8 </w:t>
      </w:r>
      <w:r>
        <w:rPr>
          <w:rStyle w:val="ללא"/>
          <w:rFonts w:ascii="Arial Unicode MS" w:cs="Arial Unicode MS" w:hAnsi="Arial Unicode MS" w:eastAsia="Arial Unicode MS" w:hint="cs"/>
          <w:sz w:val="24"/>
          <w:szCs w:val="24"/>
          <w:rtl w:val="1"/>
          <w:lang w:val="ar-SA" w:bidi="ar-SA"/>
        </w:rPr>
        <w:t xml:space="preserve">فما فوق من أصل </w:t>
      </w:r>
      <w:r>
        <w:rPr>
          <w:rStyle w:val="ללא"/>
          <w:rFonts w:ascii="Times New Roman" w:hAnsi="Times New Roman"/>
          <w:sz w:val="24"/>
          <w:szCs w:val="24"/>
          <w:rtl w:val="1"/>
          <w:lang w:val="ar-SA" w:bidi="ar-SA"/>
        </w:rPr>
        <w:t>10.</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 xml:space="preserve">كلّ كانتون يتميّز بمستوى دخْل للفرد أعلى من </w:t>
      </w:r>
      <w:r>
        <w:rPr>
          <w:rStyle w:val="ללא"/>
          <w:rFonts w:ascii="Times New Roman" w:hAnsi="Times New Roman"/>
          <w:sz w:val="24"/>
          <w:szCs w:val="24"/>
          <w:rtl w:val="1"/>
          <w:lang w:val="ar-SA" w:bidi="ar-SA"/>
        </w:rPr>
        <w:t xml:space="preserve">60000 </w:t>
      </w:r>
      <w:r>
        <w:rPr>
          <w:rStyle w:val="ללא"/>
          <w:rFonts w:ascii="Arial Unicode MS" w:cs="Arial Unicode MS" w:hAnsi="Arial Unicode MS" w:eastAsia="Arial Unicode MS" w:hint="cs"/>
          <w:sz w:val="24"/>
          <w:szCs w:val="24"/>
          <w:rtl w:val="1"/>
          <w:lang w:val="ar-SA" w:bidi="ar-SA"/>
        </w:rPr>
        <w:t>دولار</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كلّ كانتون يتميّز بكونه كانتون أخضر صديق للبيئة، شمسيّ ومتطوّر</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p>
    <w:p>
      <w:pPr>
        <w:pStyle w:val="גוף A"/>
        <w:rPr>
          <w:rStyle w:val="ללא"/>
          <w:rFonts w:ascii="Times New Roman" w:cs="Times New Roman" w:hAnsi="Times New Roman" w:eastAsia="Times New Roman"/>
          <w:b w:val="1"/>
          <w:bCs w:val="1"/>
          <w:sz w:val="24"/>
          <w:szCs w:val="24"/>
        </w:rPr>
      </w:pPr>
      <w:r>
        <w:rPr>
          <w:rStyle w:val="ללא"/>
          <w:rFonts w:ascii="Arial Unicode MS" w:cs="Arial Unicode MS" w:hAnsi="Arial Unicode MS" w:eastAsia="Arial Unicode MS" w:hint="cs"/>
          <w:b w:val="1"/>
          <w:bCs w:val="1"/>
          <w:sz w:val="24"/>
          <w:szCs w:val="24"/>
          <w:rtl w:val="1"/>
          <w:lang w:val="ar-SA" w:bidi="ar-SA"/>
        </w:rPr>
        <w:t>عدد الكانتونات المُقترَحة</w:t>
      </w:r>
      <w:r>
        <w:rPr>
          <w:rStyle w:val="ללא"/>
          <w:rFonts w:ascii="Times New Roman" w:hAnsi="Times New Roman"/>
          <w:b w:val="1"/>
          <w:bCs w:val="1"/>
          <w:sz w:val="24"/>
          <w:szCs w:val="24"/>
          <w:rtl w:val="1"/>
          <w:lang w:val="ar-SA" w:bidi="ar-SA"/>
        </w:rPr>
        <w:t>: 36</w:t>
      </w:r>
      <w:r>
        <w:rPr>
          <w:rStyle w:val="ללא"/>
          <w:rFonts w:ascii="Arial Unicode MS" w:cs="Arial Unicode MS" w:hAnsi="Arial Unicode MS" w:eastAsia="Arial Unicode MS" w:hint="cs"/>
          <w:b w:val="1"/>
          <w:bCs w:val="1"/>
          <w:sz w:val="24"/>
          <w:szCs w:val="24"/>
          <w:rtl w:val="1"/>
          <w:lang w:val="ar-SA" w:bidi="ar-SA"/>
        </w:rPr>
        <w:t>، على النّحو التّالي</w:t>
      </w:r>
      <w:r>
        <w:rPr>
          <w:rStyle w:val="ללא"/>
          <w:rFonts w:ascii="Times New Roman" w:hAnsi="Times New Roman"/>
          <w:b w:val="1"/>
          <w:bCs w:val="1"/>
          <w:sz w:val="24"/>
          <w:szCs w:val="24"/>
          <w:rtl w:val="1"/>
          <w:lang w:val="ar-SA" w:bidi="ar-SA"/>
        </w:rPr>
        <w:t>:</w:t>
      </w:r>
      <w:r>
        <w:rPr>
          <w:rStyle w:val="ללא"/>
          <w:rFonts w:ascii="Times New Roman" w:hAnsi="Times New Roman"/>
          <w:b w:val="1"/>
          <w:bCs w:val="1"/>
          <w:sz w:val="24"/>
          <w:szCs w:val="24"/>
          <w:rtl w:val="1"/>
          <w:lang w:val="he-IL" w:bidi="he-IL"/>
        </w:rPr>
        <w:t xml:space="preserve"> </w:t>
      </w: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Times New Roman" w:hAnsi="Times New Roman"/>
          <w:b w:val="1"/>
          <w:bCs w:val="1"/>
          <w:sz w:val="24"/>
          <w:szCs w:val="24"/>
          <w:rtl w:val="1"/>
          <w:lang w:val="ar-SA" w:bidi="ar-SA"/>
        </w:rPr>
        <w:t xml:space="preserve">1 </w:t>
      </w:r>
      <w:r>
        <w:rPr>
          <w:rStyle w:val="ללא"/>
          <w:rFonts w:ascii="Arial Unicode MS" w:cs="Arial Unicode MS" w:hAnsi="Arial Unicode MS" w:eastAsia="Arial Unicode MS" w:hint="cs"/>
          <w:b w:val="1"/>
          <w:bCs w:val="1"/>
          <w:sz w:val="24"/>
          <w:szCs w:val="24"/>
          <w:rtl w:val="1"/>
          <w:lang w:val="ar-SA" w:bidi="ar-SA"/>
        </w:rPr>
        <w:t>كانتون القدس</w:t>
      </w:r>
    </w:p>
    <w:p>
      <w:pPr>
        <w:pStyle w:val="גוף A"/>
        <w:rPr>
          <w:rStyle w:val="ללא"/>
          <w:rFonts w:ascii="Times New Roman" w:cs="Times New Roman" w:hAnsi="Times New Roman" w:eastAsia="Times New Roman"/>
          <w:b w:val="1"/>
          <w:bCs w:val="1"/>
          <w:sz w:val="24"/>
          <w:szCs w:val="24"/>
          <w:lang w:val="ar-SA" w:bidi="ar-SA"/>
        </w:rPr>
      </w:pPr>
      <w:r>
        <w:rPr>
          <w:rStyle w:val="ללא"/>
          <w:rFonts w:ascii="Times New Roman" w:hAnsi="Times New Roman"/>
          <w:b w:val="1"/>
          <w:bCs w:val="1"/>
          <w:sz w:val="24"/>
          <w:szCs w:val="24"/>
          <w:rtl w:val="1"/>
          <w:lang w:val="ar-SA" w:bidi="ar-SA"/>
        </w:rPr>
        <w:t xml:space="preserve">23 </w:t>
      </w:r>
      <w:r>
        <w:rPr>
          <w:rStyle w:val="ללא"/>
          <w:rFonts w:ascii="Arial Unicode MS" w:cs="Arial Unicode MS" w:hAnsi="Arial Unicode MS" w:eastAsia="Arial Unicode MS" w:hint="cs"/>
          <w:b w:val="1"/>
          <w:bCs w:val="1"/>
          <w:sz w:val="24"/>
          <w:szCs w:val="24"/>
          <w:rtl w:val="1"/>
          <w:lang w:val="ar-SA" w:bidi="ar-SA"/>
        </w:rPr>
        <w:t>كانتونًا لبلدات يهوديّة على النّحو التّالي</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b w:val="1"/>
          <w:bCs w:val="1"/>
          <w:sz w:val="24"/>
          <w:szCs w:val="24"/>
          <w:lang w:val="he-IL" w:bidi="he-IL"/>
        </w:rPr>
      </w:pP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5</w:t>
      </w:r>
      <w:r>
        <w:rPr>
          <w:rStyle w:val="ללא"/>
          <w:rFonts w:ascii="Arial Unicode MS" w:cs="Arial Unicode MS" w:hAnsi="Arial Unicode MS" w:eastAsia="Arial Unicode MS" w:hint="cs"/>
          <w:sz w:val="24"/>
          <w:szCs w:val="24"/>
          <w:rtl w:val="1"/>
          <w:lang w:val="ar-SA" w:bidi="ar-SA"/>
        </w:rPr>
        <w:t xml:space="preserve"> كانتونات في الجليل والشّمال</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5 </w:t>
      </w:r>
      <w:r>
        <w:rPr>
          <w:rStyle w:val="ללא"/>
          <w:rFonts w:ascii="Arial Unicode MS" w:cs="Arial Unicode MS" w:hAnsi="Arial Unicode MS" w:eastAsia="Arial Unicode MS" w:hint="cs"/>
          <w:sz w:val="24"/>
          <w:szCs w:val="24"/>
          <w:rtl w:val="1"/>
          <w:lang w:val="ar-SA" w:bidi="ar-SA"/>
        </w:rPr>
        <w:t>كانتونات في منطقة غوش دان</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4 </w:t>
      </w:r>
      <w:r>
        <w:rPr>
          <w:rStyle w:val="ללא"/>
          <w:rFonts w:ascii="Arial Unicode MS" w:cs="Arial Unicode MS" w:hAnsi="Arial Unicode MS" w:eastAsia="Arial Unicode MS" w:hint="cs"/>
          <w:sz w:val="24"/>
          <w:szCs w:val="24"/>
          <w:rtl w:val="1"/>
          <w:lang w:val="ar-SA" w:bidi="ar-SA"/>
        </w:rPr>
        <w:t>كانتونات في منطقة وادي الخليل وفي منطقة سهل شارون</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3 </w:t>
      </w:r>
      <w:r>
        <w:rPr>
          <w:rStyle w:val="ללא"/>
          <w:rFonts w:ascii="Arial Unicode MS" w:cs="Arial Unicode MS" w:hAnsi="Arial Unicode MS" w:eastAsia="Arial Unicode MS" w:hint="cs"/>
          <w:sz w:val="24"/>
          <w:szCs w:val="24"/>
          <w:rtl w:val="1"/>
          <w:lang w:val="ar-SA" w:bidi="ar-SA"/>
        </w:rPr>
        <w:t>كانتونات في النّقب الشماليّ</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كانتونان في النّقب الجنوبيّ</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كانتون في الجولان</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outline w:val="0"/>
          <w:color w:val="ff0000"/>
          <w:sz w:val="24"/>
          <w:szCs w:val="24"/>
          <w:u w:color="ff0000"/>
          <w:lang w:val="ar-SA" w:bidi="ar-SA"/>
          <w14:textFill>
            <w14:solidFill>
              <w14:srgbClr w14:val="FF0000"/>
            </w14:solidFill>
          </w14:textFill>
        </w:rPr>
      </w:pPr>
      <w:r>
        <w:rPr>
          <w:rStyle w:val="ללא"/>
          <w:rFonts w:ascii="Arial Unicode MS" w:cs="Arial Unicode MS" w:hAnsi="Arial Unicode MS" w:eastAsia="Arial Unicode MS" w:hint="cs"/>
          <w:sz w:val="24"/>
          <w:szCs w:val="24"/>
          <w:rtl w:val="1"/>
          <w:lang w:val="ar-SA" w:bidi="ar-SA"/>
        </w:rPr>
        <w:t>كانتون في غور وادي الأردن</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كانتون في البحر الميّت</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كانتون في السّامرة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كانتون في يهودا</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p>
    <w:p>
      <w:pPr>
        <w:pStyle w:val="גוף A"/>
        <w:rPr>
          <w:rStyle w:val="ללא"/>
          <w:rFonts w:ascii="Times New Roman" w:cs="Times New Roman" w:hAnsi="Times New Roman" w:eastAsia="Times New Roman"/>
          <w:i w:val="1"/>
          <w:iCs w:val="1"/>
          <w:sz w:val="24"/>
          <w:szCs w:val="24"/>
        </w:rPr>
      </w:pPr>
      <w:r>
        <w:rPr>
          <w:rStyle w:val="ללא"/>
          <w:rFonts w:ascii="Times New Roman" w:hAnsi="Times New Roman"/>
          <w:b w:val="1"/>
          <w:bCs w:val="1"/>
          <w:sz w:val="24"/>
          <w:szCs w:val="24"/>
          <w:rtl w:val="1"/>
          <w:lang w:val="ar-SA" w:bidi="ar-SA"/>
        </w:rPr>
        <w:t xml:space="preserve">12 </w:t>
      </w:r>
      <w:r>
        <w:rPr>
          <w:rStyle w:val="ללא"/>
          <w:rFonts w:ascii="Arial Unicode MS" w:cs="Arial Unicode MS" w:hAnsi="Arial Unicode MS" w:eastAsia="Arial Unicode MS" w:hint="cs"/>
          <w:b w:val="1"/>
          <w:bCs w:val="1"/>
          <w:sz w:val="24"/>
          <w:szCs w:val="24"/>
          <w:rtl w:val="1"/>
          <w:lang w:val="ar-SA" w:bidi="ar-SA"/>
        </w:rPr>
        <w:t>كانتونًا لبلدات عربيّة على النّحو التّالي</w:t>
      </w:r>
      <w:r>
        <w:rPr>
          <w:rStyle w:val="ללא"/>
          <w:rFonts w:ascii="Times New Roman" w:hAnsi="Times New Roman"/>
          <w:b w:val="1"/>
          <w:bCs w:val="1"/>
          <w:sz w:val="24"/>
          <w:szCs w:val="24"/>
          <w:rtl w:val="1"/>
          <w:lang w:val="ar-SA" w:bidi="ar-SA"/>
        </w:rPr>
        <w:t>:</w:t>
      </w:r>
      <w:r>
        <w:rPr>
          <w:rStyle w:val="ללא"/>
          <w:rFonts w:ascii="Times New Roman" w:hAnsi="Times New Roman"/>
          <w:b w:val="1"/>
          <w:bCs w:val="1"/>
          <w:sz w:val="24"/>
          <w:szCs w:val="24"/>
          <w:rtl w:val="1"/>
          <w:lang w:val="he-IL" w:bidi="he-IL"/>
        </w:rPr>
        <w:t xml:space="preserve"> </w:t>
      </w:r>
    </w:p>
    <w:p>
      <w:pPr>
        <w:pStyle w:val="גוף A"/>
        <w:rPr>
          <w:rStyle w:val="ללא"/>
          <w:rFonts w:ascii="Times New Roman" w:cs="Times New Roman" w:hAnsi="Times New Roman" w:eastAsia="Times New Roman"/>
          <w:i w:val="1"/>
          <w:iCs w:val="1"/>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كانتون درزيّ بالجولان</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كانتون عربيّ بالجليل</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كانتون درزيّ بالجليل</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كانتون بدويّ بالجنوب</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8 </w:t>
      </w:r>
      <w:r>
        <w:rPr>
          <w:rStyle w:val="ללא"/>
          <w:rFonts w:ascii="Arial Unicode MS" w:cs="Arial Unicode MS" w:hAnsi="Arial Unicode MS" w:eastAsia="Arial Unicode MS" w:hint="cs"/>
          <w:sz w:val="24"/>
          <w:szCs w:val="24"/>
          <w:rtl w:val="1"/>
          <w:lang w:val="ar-SA" w:bidi="ar-SA"/>
        </w:rPr>
        <w:t>كانتونات لعرب يهودا والسّامرة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الخليل، بيت لحم، أريحا، رام الله، قلقيلية، طولكرم، نابلس وجنين</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مشروع الكانتونات</w:t>
      </w:r>
      <w:r>
        <w:rPr>
          <w:rStyle w:val="ללא"/>
          <w:rFonts w:ascii="Times New Roman" w:hAnsi="Times New Roman"/>
          <w:b w:val="1"/>
          <w:bCs w:val="1"/>
          <w:sz w:val="24"/>
          <w:szCs w:val="24"/>
          <w:rtl w:val="1"/>
          <w:lang w:val="ar-SA" w:bidi="ar-SA"/>
        </w:rPr>
        <w:t xml:space="preserve">: 8 </w:t>
      </w:r>
      <w:r>
        <w:rPr>
          <w:rStyle w:val="ללא"/>
          <w:rFonts w:ascii="Arial Unicode MS" w:cs="Arial Unicode MS" w:hAnsi="Arial Unicode MS" w:eastAsia="Arial Unicode MS" w:hint="cs"/>
          <w:b w:val="1"/>
          <w:bCs w:val="1"/>
          <w:sz w:val="24"/>
          <w:szCs w:val="24"/>
          <w:rtl w:val="1"/>
          <w:lang w:val="ar-SA" w:bidi="ar-SA"/>
        </w:rPr>
        <w:t>فرضيّات عمل</w:t>
      </w: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يسعى مشروع الكانتونات إلى تقديم وتعزيز مخطَّط إسرائيليّ مبتكَر ومتعدّد الوظائف بشأن تنمية الاستيطان، والتّنمية الاقتصاديّة، الاجتماعيّة والبيئيّة لكامل الأراضي المقدّسة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بالإضافة، يسعى إلى تقديم مخطَّط مبتكَر للمساهمة بمعالجة الصّراع الإسرائيليّ</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العربيّ في الأراضي المقدّسة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outline w:val="0"/>
          <w:color w:val="ff0000"/>
          <w:sz w:val="24"/>
          <w:szCs w:val="24"/>
          <w:u w:color="ff0000"/>
          <w14:textFill>
            <w14:solidFill>
              <w14:srgbClr w14:val="FF0000"/>
            </w14:solidFill>
          </w14:textFill>
        </w:rPr>
      </w:pPr>
      <w:r>
        <w:rPr>
          <w:rStyle w:val="ללא"/>
          <w:rFonts w:ascii="Arial Unicode MS" w:cs="Arial Unicode MS" w:hAnsi="Arial Unicode MS" w:eastAsia="Arial Unicode MS" w:hint="cs"/>
          <w:b w:val="1"/>
          <w:bCs w:val="1"/>
          <w:sz w:val="24"/>
          <w:szCs w:val="24"/>
          <w:rtl w:val="1"/>
          <w:lang w:val="ar-SA" w:bidi="ar-SA"/>
        </w:rPr>
        <w:t xml:space="preserve">صياغة وتنفيذ المخطَّط من منظور فرضيّات العمل الـ </w:t>
      </w:r>
      <w:r>
        <w:rPr>
          <w:rStyle w:val="ללא"/>
          <w:rFonts w:ascii="Times New Roman" w:hAnsi="Times New Roman"/>
          <w:b w:val="1"/>
          <w:bCs w:val="1"/>
          <w:sz w:val="24"/>
          <w:szCs w:val="24"/>
          <w:rtl w:val="1"/>
          <w:lang w:val="ar-SA" w:bidi="ar-SA"/>
        </w:rPr>
        <w:t>8:</w:t>
      </w:r>
      <w:r>
        <w:rPr>
          <w:rStyle w:val="ללא"/>
          <w:rFonts w:ascii="Times New Roman" w:hAnsi="Times New Roman"/>
          <w:b w:val="1"/>
          <w:bCs w:val="1"/>
          <w:sz w:val="24"/>
          <w:szCs w:val="24"/>
          <w:rtl w:val="1"/>
          <w:lang w:val="he-IL" w:bidi="he-IL"/>
        </w:rPr>
        <w:t xml:space="preserve"> </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b w:val="1"/>
          <w:bCs w:val="1"/>
          <w:sz w:val="24"/>
          <w:szCs w:val="24"/>
          <w:rtl w:val="1"/>
          <w:lang w:val="ar-SA" w:bidi="ar-SA"/>
        </w:rPr>
        <w:t>فرضيّة العمل الأولى</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إنّ قيمة المساواة بمعناها الواسع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المساواة الاجتماعيّة</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الاقتصاديّة وتكافؤ الفرص السّياسيّة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هي غاية وقيمة إسرائيلية إستراتيجيّة، أمنيّة، سياسيّة، اجتماعيّة، واقتصاديّة عليا</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بدون مساواة اجتماعيّة</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اقتصاديّة وتكافؤ فرص سياسيّة بشكل كامل بين اليهود والعرب في الأراضي المقدّسة بأكملها، لن تهدأ الأراضي المقدّسة ومعها لن يهدأ المجتمع الدّوليّ</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إنّ السّعي لتحقيق المساواة الاجتماعيّة</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الاقتصاديّة بين اليهود والعرب في الأراضي المقدّسة بأكملها هو بمثابة دافع ومحرّك للنّموّ الذي سيؤدّي إلى ارتفاع النّاتج الوطني، النّاتج المحلّيّ الإجماليّ، ارتفاع دخْل الفرد وأيضًا ازدياد ازدهار الدّولة</w:t>
      </w:r>
      <w:r>
        <w:rPr>
          <w:rStyle w:val="ללא"/>
          <w:rFonts w:ascii="Times New Roman" w:hAnsi="Times New Roman"/>
          <w:sz w:val="24"/>
          <w:szCs w:val="24"/>
          <w:rtl w:val="1"/>
          <w:lang w:val="ar-SA" w:bidi="ar-SA"/>
        </w:rPr>
        <w:t>.</w:t>
      </w:r>
      <w:r>
        <w:rPr>
          <w:rStyle w:val="ללא"/>
          <w:rFonts w:ascii="Times New Roman" w:hAnsi="Times New Roman"/>
          <w:sz w:val="24"/>
          <w:szCs w:val="24"/>
          <w:rtl w:val="1"/>
          <w:lang w:val="he-IL" w:bidi="he-IL"/>
        </w:rPr>
        <w:t xml:space="preserve"> </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rPr>
      </w:pPr>
      <w:r>
        <w:rPr>
          <w:rStyle w:val="ללא"/>
          <w:rFonts w:ascii="Arial Unicode MS" w:cs="Arial Unicode MS" w:hAnsi="Arial Unicode MS" w:eastAsia="Arial Unicode MS" w:hint="cs"/>
          <w:b w:val="1"/>
          <w:bCs w:val="1"/>
          <w:sz w:val="24"/>
          <w:szCs w:val="24"/>
          <w:rtl w:val="1"/>
          <w:lang w:val="ar-SA" w:bidi="ar-SA"/>
        </w:rPr>
        <w:t>فرضيّة العمل الثّانية</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تمّ وضْع خطّة الكانتونات وتنفيذها بعد فِهْم عميق بأنّه في ظلّ الظّروف القائمة وتجارب الماضي، لا يمكن تقسيم الأراضي المقدّسة والقدس</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الأراضي المقدّسة بمجملها هي مجتمع أمنيّ</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سياسيّ</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اقتصاديّ</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استيطاني</w:t>
      </w:r>
      <w:r>
        <w:rPr>
          <w:rStyle w:val="ללא"/>
          <w:rFonts w:ascii="Arial Unicode MS" w:cs="Arial Unicode MS" w:hAnsi="Arial Unicode MS" w:eastAsia="Arial Unicode MS" w:hint="cs"/>
          <w:outline w:val="0"/>
          <w:color w:val="ff0000"/>
          <w:sz w:val="24"/>
          <w:szCs w:val="24"/>
          <w:u w:color="ff0000"/>
          <w:rtl w:val="1"/>
          <w:lang w:val="ar-SA" w:bidi="ar-SA"/>
          <w14:textFill>
            <w14:solidFill>
              <w14:srgbClr w14:val="FF0000"/>
            </w14:solidFill>
          </w14:textFill>
        </w:rPr>
        <w:t>ّ</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إيكولوجيّ واحد</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إنّها مساحة واحدة للتّخطيط والمعيشة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أراضي القدس، يهودا، السّامرة وغور وادي الأردن هي جزء لا يتجزّأ من دولة إسرائيل،</w:t>
      </w:r>
      <w:r>
        <w:rPr>
          <w:rStyle w:val="ללא"/>
          <w:rFonts w:ascii="Times New Roman" w:hAnsi="Times New Roman"/>
          <w:outline w:val="0"/>
          <w:color w:val="ff0000"/>
          <w:sz w:val="24"/>
          <w:szCs w:val="24"/>
          <w:u w:color="ff0000"/>
          <w:rtl w:val="1"/>
          <w:lang w:val="he-IL" w:bidi="he-IL"/>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هذه المناطق وسكّانها اليهود والعرب يشكّلون شرق إسرائيل، وبينهم بالفعل توجد وِحدة بما يتعلّق بالاقتصاد، الأمن، الطّاقة، البيئة والاستيطان، هم مرتبطون بدولة إسرائيل بصورة كبيرة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عاجلًا أم آجلًا، ستكون هذه المناطق تحت سيادة إسرائيل وقوانينها</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سيحدث هذا مع كلّ ما هو مفترَض أن ينتج عن ذلك</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فرص النّجاح ومخاطر الفشل، السّيّئات والحسنات المرتبطة بهذه العمليّة الاستراتيجيّة</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المستقبليّة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outline w:val="0"/>
          <w:color w:val="ff0000"/>
          <w:sz w:val="24"/>
          <w:szCs w:val="24"/>
          <w:u w:color="ff0000"/>
          <w14:textFill>
            <w14:solidFill>
              <w14:srgbClr w14:val="FF0000"/>
            </w14:solidFill>
          </w14:textFill>
        </w:rPr>
      </w:pPr>
      <w:r>
        <w:rPr>
          <w:rStyle w:val="ללא"/>
          <w:rFonts w:ascii="Arial Unicode MS" w:cs="Arial Unicode MS" w:hAnsi="Arial Unicode MS" w:eastAsia="Arial Unicode MS" w:hint="cs"/>
          <w:b w:val="1"/>
          <w:bCs w:val="1"/>
          <w:sz w:val="24"/>
          <w:szCs w:val="24"/>
          <w:rtl w:val="1"/>
          <w:lang w:val="ar-SA" w:bidi="ar-SA"/>
        </w:rPr>
        <w:t>فرضيّة العمل الثّالثة</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يمثّل مخطًّط خطّة الكانتونات خطّة عمل حكوميّة على مستوى الأراضي المقدّسة والتي تتكوّن مِن وتستند أوّلًا وقبل كلّ شيء إلى </w:t>
      </w:r>
      <w:r>
        <w:rPr>
          <w:rStyle w:val="ללא"/>
          <w:rFonts w:ascii="Times New Roman" w:hAnsi="Times New Roman"/>
          <w:sz w:val="24"/>
          <w:szCs w:val="24"/>
          <w:rtl w:val="1"/>
          <w:lang w:val="ar-SA" w:bidi="ar-SA"/>
        </w:rPr>
        <w:t xml:space="preserve">36 </w:t>
      </w:r>
      <w:r>
        <w:rPr>
          <w:rStyle w:val="ללא"/>
          <w:rFonts w:ascii="Arial Unicode MS" w:cs="Arial Unicode MS" w:hAnsi="Arial Unicode MS" w:eastAsia="Arial Unicode MS" w:hint="cs"/>
          <w:sz w:val="24"/>
          <w:szCs w:val="24"/>
          <w:rtl w:val="1"/>
          <w:lang w:val="ar-SA" w:bidi="ar-SA"/>
        </w:rPr>
        <w:t>خطّة عمل استراتيجيّة على المستوى الإقليميّ</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تتمّ صياغة هذه الخطط وتنفيذها من قِبل مؤسّسات الحُكم الإقليميّة على المستوى الدّستوريّ للكانتون</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بالإضافة إلى ذلك، هي تشمل</w:t>
      </w:r>
      <w:r>
        <w:rPr>
          <w:rStyle w:val="ללא"/>
          <w:rFonts w:ascii="Times New Roman" w:hAnsi="Times New Roman"/>
          <w:outline w:val="0"/>
          <w:color w:val="ff0000"/>
          <w:sz w:val="24"/>
          <w:szCs w:val="24"/>
          <w:u w:color="ff0000"/>
          <w:rtl w:val="1"/>
          <w:lang w:val="ar-SA" w:bidi="ar-SA"/>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تفاصيلًا عن مشاريع تنمية وطنيّة استراتيجيّة على مستوى الأراضي المقدّسة</w:t>
      </w:r>
      <w:r>
        <w:rPr>
          <w:rStyle w:val="ללא"/>
          <w:rFonts w:ascii="Times New Roman" w:hAnsi="Times New Roman"/>
          <w:sz w:val="24"/>
          <w:szCs w:val="24"/>
          <w:rtl w:val="1"/>
          <w:lang w:val="ar-SA" w:bidi="ar-SA"/>
        </w:rPr>
        <w:t>.</w:t>
      </w:r>
      <w:r>
        <w:rPr>
          <w:rStyle w:val="ללא"/>
          <w:rFonts w:ascii="Times New Roman" w:hAnsi="Times New Roman"/>
          <w:outline w:val="0"/>
          <w:color w:val="ff0000"/>
          <w:sz w:val="24"/>
          <w:szCs w:val="24"/>
          <w:u w:color="ff0000"/>
          <w:rtl w:val="1"/>
          <w:lang w:val="he-IL" w:bidi="he-IL"/>
          <w14:textFill>
            <w14:solidFill>
              <w14:srgbClr w14:val="FF0000"/>
            </w14:solidFill>
          </w14:textFill>
        </w:rPr>
        <w:t xml:space="preserve">  </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b w:val="1"/>
          <w:bCs w:val="1"/>
          <w:sz w:val="24"/>
          <w:szCs w:val="24"/>
          <w:rtl w:val="1"/>
          <w:lang w:val="ar-SA" w:bidi="ar-SA"/>
        </w:rPr>
        <w:t>فرضيّة العمل الرّابعة</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وضْع وتنفيذ مكوّنات خطّة الكانتونات يستند إلى التّقسيم الدّيموغرافيّ الحاليّ</w:t>
      </w:r>
      <w:r>
        <w:rPr>
          <w:rStyle w:val="ללא"/>
          <w:rFonts w:ascii="Times New Roman" w:hAnsi="Times New Roman"/>
          <w:outline w:val="0"/>
          <w:color w:val="ff0000"/>
          <w:sz w:val="24"/>
          <w:szCs w:val="24"/>
          <w:u w:color="ff0000"/>
          <w:rtl w:val="1"/>
          <w:lang w:val="he-IL" w:bidi="he-IL"/>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في الأراضي المقدّسة بأكملها بين السّكّان اليهود والسّكّان غير اليهود والذي هو اليوم</w:t>
      </w:r>
      <w:r>
        <w:rPr>
          <w:rStyle w:val="ללא"/>
          <w:rFonts w:ascii="Times New Roman" w:hAnsi="Times New Roman"/>
          <w:outline w:val="0"/>
          <w:color w:val="ff0000"/>
          <w:sz w:val="24"/>
          <w:szCs w:val="24"/>
          <w:u w:color="ff0000"/>
          <w:rtl w:val="1"/>
          <w:lang w:val="ar-SA" w:bidi="ar-SA"/>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ثلثان من اليهود وثلث من غير اليهود</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حسب المعطيات</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حوالي </w:t>
      </w:r>
      <w:r>
        <w:rPr>
          <w:rStyle w:val="ללא"/>
          <w:rFonts w:ascii="Times New Roman" w:hAnsi="Times New Roman"/>
          <w:sz w:val="24"/>
          <w:szCs w:val="24"/>
          <w:rtl w:val="1"/>
          <w:lang w:val="ar-SA" w:bidi="ar-SA"/>
        </w:rPr>
        <w:t xml:space="preserve">7.3 </w:t>
      </w:r>
      <w:r>
        <w:rPr>
          <w:rStyle w:val="ללא"/>
          <w:rFonts w:ascii="Arial Unicode MS" w:cs="Arial Unicode MS" w:hAnsi="Arial Unicode MS" w:eastAsia="Arial Unicode MS" w:hint="cs"/>
          <w:sz w:val="24"/>
          <w:szCs w:val="24"/>
          <w:rtl w:val="1"/>
          <w:lang w:val="ar-SA" w:bidi="ar-SA"/>
        </w:rPr>
        <w:t xml:space="preserve">مليون يهودي وحوالي </w:t>
      </w:r>
      <w:r>
        <w:rPr>
          <w:rStyle w:val="ללא"/>
          <w:rFonts w:ascii="Times New Roman" w:hAnsi="Times New Roman"/>
          <w:sz w:val="24"/>
          <w:szCs w:val="24"/>
          <w:rtl w:val="1"/>
          <w:lang w:val="ar-SA" w:bidi="ar-SA"/>
        </w:rPr>
        <w:t xml:space="preserve">3.7 </w:t>
      </w:r>
      <w:r>
        <w:rPr>
          <w:rStyle w:val="ללא"/>
          <w:rFonts w:ascii="Arial Unicode MS" w:cs="Arial Unicode MS" w:hAnsi="Arial Unicode MS" w:eastAsia="Arial Unicode MS" w:hint="cs"/>
          <w:sz w:val="24"/>
          <w:szCs w:val="24"/>
          <w:rtl w:val="1"/>
          <w:lang w:val="ar-SA" w:bidi="ar-SA"/>
        </w:rPr>
        <w:t>مليون غير يهودي</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outline w:val="0"/>
          <w:color w:val="ff0000"/>
          <w:sz w:val="24"/>
          <w:szCs w:val="24"/>
          <w:u w:color="ff0000"/>
          <w14:textFill>
            <w14:solidFill>
              <w14:srgbClr w14:val="FF0000"/>
            </w14:solidFill>
          </w14:textFill>
        </w:rPr>
      </w:pPr>
      <w:r>
        <w:rPr>
          <w:rStyle w:val="ללא"/>
          <w:rFonts w:ascii="Arial Unicode MS" w:cs="Arial Unicode MS" w:hAnsi="Arial Unicode MS" w:eastAsia="Arial Unicode MS" w:hint="cs"/>
          <w:b w:val="1"/>
          <w:bCs w:val="1"/>
          <w:sz w:val="24"/>
          <w:szCs w:val="24"/>
          <w:rtl w:val="1"/>
          <w:lang w:val="ar-SA" w:bidi="ar-SA"/>
        </w:rPr>
        <w:t>فرضيّة العمل الخامسة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وضْع وتحقيق رؤيا خطّة الكانتونات يتمّ من خلال الالتصاق بمضمون ومبادئ وثيقة الاستقلال</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وِفقًا لهذا، دولة إسرائيل على الأراضي المقدّسة بأكملها مُعرَّفة ومعروفة كدولة الشّعب اليهودي، وتلتزم بالمساواة الكاملة لكلّ سكّان الأراضي المقدّسة بأكملها، يهودًا وعربًا</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بالإضافة، السّعي بجهد لتحقيق التزام وثيقة الاستقلال الذي بموجبه</w:t>
      </w:r>
      <w:r>
        <w:rPr>
          <w:rStyle w:val="ללא"/>
          <w:rFonts w:ascii="Arial Unicode MS" w:cs="Arial Unicode MS" w:hAnsi="Arial Unicode MS" w:eastAsia="Arial Unicode MS" w:hint="cs"/>
          <w:b w:val="1"/>
          <w:bCs w:val="1"/>
          <w:sz w:val="24"/>
          <w:szCs w:val="24"/>
          <w:rtl w:val="1"/>
          <w:lang w:val="ar-SA" w:bidi="ar-SA"/>
        </w:rPr>
        <w:t xml:space="preserve"> ستعمل دولة إسرائيل </w:t>
      </w:r>
      <w:r>
        <w:rPr>
          <w:rStyle w:val="ללא"/>
          <w:rFonts w:ascii="Times New Roman" w:hAnsi="Times New Roman"/>
          <w:b w:val="1"/>
          <w:bCs w:val="1"/>
          <w:sz w:val="24"/>
          <w:szCs w:val="24"/>
          <w:rtl w:val="1"/>
          <w:lang w:val="ar-SA" w:bidi="ar-SA"/>
        </w:rPr>
        <w:t>"</w:t>
      </w:r>
      <w:r>
        <w:rPr>
          <w:rStyle w:val="ללא"/>
          <w:rFonts w:ascii="Arial Unicode MS" w:cs="Arial Unicode MS" w:hAnsi="Arial Unicode MS" w:eastAsia="Arial Unicode MS" w:hint="cs"/>
          <w:b w:val="1"/>
          <w:bCs w:val="1"/>
          <w:sz w:val="24"/>
          <w:szCs w:val="24"/>
          <w:rtl w:val="1"/>
          <w:lang w:val="ar-SA" w:bidi="ar-SA"/>
        </w:rPr>
        <w:t>على إنشاء وِحدة اقتصاديّة تشمل أرض إسرائيل برمّتها</w:t>
      </w:r>
      <w:r>
        <w:rPr>
          <w:rStyle w:val="ללא"/>
          <w:rFonts w:ascii="Times New Roman" w:hAnsi="Times New Roman"/>
          <w:b w:val="1"/>
          <w:bCs w:val="1"/>
          <w:sz w:val="24"/>
          <w:szCs w:val="24"/>
          <w:rtl w:val="1"/>
          <w:lang w:val="ar-SA" w:bidi="ar-SA"/>
        </w:rPr>
        <w:t>".</w:t>
      </w:r>
      <w:r>
        <w:rPr>
          <w:rStyle w:val="ללא"/>
          <w:rFonts w:ascii="Times New Roman" w:hAnsi="Times New Roman"/>
          <w:b w:val="1"/>
          <w:bCs w:val="1"/>
          <w:sz w:val="24"/>
          <w:szCs w:val="24"/>
          <w:rtl w:val="1"/>
          <w:lang w:val="he-IL" w:bidi="he-IL"/>
        </w:rPr>
        <w:t xml:space="preserve"> </w:t>
      </w: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فرضيّة العمل السّادسة</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 xml:space="preserve">توقعات إجمالي السّكان في الأراضي المقدّسة بأكملها في عام </w:t>
      </w:r>
      <w:r>
        <w:rPr>
          <w:rStyle w:val="ללא"/>
          <w:rFonts w:ascii="Times New Roman" w:hAnsi="Times New Roman"/>
          <w:b w:val="1"/>
          <w:bCs w:val="1"/>
          <w:sz w:val="24"/>
          <w:szCs w:val="24"/>
          <w:rtl w:val="1"/>
          <w:lang w:val="ar-SA" w:bidi="ar-SA"/>
        </w:rPr>
        <w:t xml:space="preserve">2035: </w:t>
      </w:r>
      <w:r>
        <w:rPr>
          <w:rStyle w:val="ללא"/>
          <w:rFonts w:ascii="Arial Unicode MS" w:cs="Arial Unicode MS" w:hAnsi="Arial Unicode MS" w:eastAsia="Arial Unicode MS" w:hint="cs"/>
          <w:sz w:val="24"/>
          <w:szCs w:val="24"/>
          <w:rtl w:val="1"/>
          <w:lang w:val="ar-SA" w:bidi="ar-SA"/>
        </w:rPr>
        <w:t xml:space="preserve">حوالي </w:t>
      </w:r>
      <w:r>
        <w:rPr>
          <w:rStyle w:val="ללא"/>
          <w:rFonts w:ascii="Times New Roman" w:hAnsi="Times New Roman"/>
          <w:sz w:val="24"/>
          <w:szCs w:val="24"/>
          <w:rtl w:val="1"/>
          <w:lang w:val="ar-SA" w:bidi="ar-SA"/>
        </w:rPr>
        <w:t xml:space="preserve">15 </w:t>
      </w:r>
      <w:r>
        <w:rPr>
          <w:rStyle w:val="ללא"/>
          <w:rFonts w:ascii="Arial Unicode MS" w:cs="Arial Unicode MS" w:hAnsi="Arial Unicode MS" w:eastAsia="Arial Unicode MS" w:hint="cs"/>
          <w:sz w:val="24"/>
          <w:szCs w:val="24"/>
          <w:rtl w:val="1"/>
          <w:lang w:val="ar-SA" w:bidi="ar-SA"/>
        </w:rPr>
        <w:t xml:space="preserve">مليون نسمة، منهم حوالي </w:t>
      </w:r>
      <w:r>
        <w:rPr>
          <w:rStyle w:val="ללא"/>
          <w:rFonts w:ascii="Times New Roman" w:hAnsi="Times New Roman"/>
          <w:sz w:val="24"/>
          <w:szCs w:val="24"/>
          <w:rtl w:val="1"/>
          <w:lang w:val="ar-SA" w:bidi="ar-SA"/>
        </w:rPr>
        <w:t xml:space="preserve">10 </w:t>
      </w:r>
      <w:r>
        <w:rPr>
          <w:rStyle w:val="ללא"/>
          <w:rFonts w:ascii="Arial Unicode MS" w:cs="Arial Unicode MS" w:hAnsi="Arial Unicode MS" w:eastAsia="Arial Unicode MS" w:hint="cs"/>
          <w:sz w:val="24"/>
          <w:szCs w:val="24"/>
          <w:rtl w:val="1"/>
          <w:lang w:val="ar-SA" w:bidi="ar-SA"/>
        </w:rPr>
        <w:t>ملايين من اليهود و</w:t>
      </w:r>
      <w:r>
        <w:rPr>
          <w:rStyle w:val="ללא"/>
          <w:rFonts w:ascii="Times New Roman" w:hAnsi="Times New Roman"/>
          <w:sz w:val="24"/>
          <w:szCs w:val="24"/>
          <w:rtl w:val="1"/>
          <w:lang w:val="ar-SA" w:bidi="ar-SA"/>
        </w:rPr>
        <w:t xml:space="preserve">5 </w:t>
      </w:r>
      <w:r>
        <w:rPr>
          <w:rStyle w:val="ללא"/>
          <w:rFonts w:ascii="Arial Unicode MS" w:cs="Arial Unicode MS" w:hAnsi="Arial Unicode MS" w:eastAsia="Arial Unicode MS" w:hint="cs"/>
          <w:sz w:val="24"/>
          <w:szCs w:val="24"/>
          <w:rtl w:val="1"/>
          <w:lang w:val="ar-SA" w:bidi="ar-SA"/>
        </w:rPr>
        <w:t>ملايين من غير اليهود</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سيكون تمثيل عرب إسرائيل والفلسطينييّن في يهودا والسّامرة في المؤسّسات المنتخَبة في الدّولة متّسقًا مع هذه النّسبة الدّيمغرافيّة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من أجل التّوضيح،</w:t>
      </w:r>
      <w:r>
        <w:rPr>
          <w:rStyle w:val="ללא"/>
          <w:rFonts w:ascii="Arial Unicode MS" w:cs="Arial Unicode MS" w:hAnsi="Arial Unicode MS" w:eastAsia="Arial Unicode MS" w:hint="cs"/>
          <w:b w:val="1"/>
          <w:bCs w:val="1"/>
          <w:sz w:val="24"/>
          <w:szCs w:val="24"/>
          <w:rtl w:val="1"/>
          <w:lang w:val="ar-SA" w:bidi="ar-SA"/>
        </w:rPr>
        <w:t xml:space="preserve"> في مجال البناء السّكنيّ، </w:t>
      </w:r>
      <w:r>
        <w:rPr>
          <w:rStyle w:val="ללא"/>
          <w:rFonts w:ascii="Arial Unicode MS" w:cs="Arial Unicode MS" w:hAnsi="Arial Unicode MS" w:eastAsia="Arial Unicode MS" w:hint="cs"/>
          <w:sz w:val="24"/>
          <w:szCs w:val="24"/>
          <w:rtl w:val="1"/>
          <w:lang w:val="ar-SA" w:bidi="ar-SA"/>
        </w:rPr>
        <w:t xml:space="preserve">تقترح خطّة الكانتونات تعزيز بناء </w:t>
      </w:r>
      <w:r>
        <w:rPr>
          <w:rStyle w:val="ללא"/>
          <w:rFonts w:ascii="Times New Roman" w:hAnsi="Times New Roman"/>
          <w:sz w:val="24"/>
          <w:szCs w:val="24"/>
          <w:rtl w:val="1"/>
          <w:lang w:val="ar-SA" w:bidi="ar-SA"/>
        </w:rPr>
        <w:t xml:space="preserve">1350000 </w:t>
      </w:r>
      <w:r>
        <w:rPr>
          <w:rStyle w:val="ללא"/>
          <w:rFonts w:ascii="Arial Unicode MS" w:cs="Arial Unicode MS" w:hAnsi="Arial Unicode MS" w:eastAsia="Arial Unicode MS" w:hint="cs"/>
          <w:sz w:val="24"/>
          <w:szCs w:val="24"/>
          <w:rtl w:val="1"/>
          <w:lang w:val="ar-SA" w:bidi="ar-SA"/>
        </w:rPr>
        <w:t xml:space="preserve">وِحدة سكنيّة، منها </w:t>
      </w:r>
      <w:r>
        <w:rPr>
          <w:rStyle w:val="ללא"/>
          <w:rFonts w:ascii="Times New Roman" w:hAnsi="Times New Roman"/>
          <w:sz w:val="24"/>
          <w:szCs w:val="24"/>
          <w:rtl w:val="1"/>
          <w:lang w:val="ar-SA" w:bidi="ar-SA"/>
        </w:rPr>
        <w:t xml:space="preserve">900000 </w:t>
      </w:r>
      <w:r>
        <w:rPr>
          <w:rStyle w:val="ללא"/>
          <w:rFonts w:ascii="Arial Unicode MS" w:cs="Arial Unicode MS" w:hAnsi="Arial Unicode MS" w:eastAsia="Arial Unicode MS" w:hint="cs"/>
          <w:sz w:val="24"/>
          <w:szCs w:val="24"/>
          <w:rtl w:val="1"/>
          <w:lang w:val="ar-SA" w:bidi="ar-SA"/>
        </w:rPr>
        <w:t>وِحدة سكنيّة في كانتونات البلدات اليهوديّة و</w:t>
      </w:r>
      <w:r>
        <w:rPr>
          <w:rStyle w:val="ללא"/>
          <w:rFonts w:ascii="Times New Roman" w:hAnsi="Times New Roman"/>
          <w:sz w:val="24"/>
          <w:szCs w:val="24"/>
          <w:rtl w:val="1"/>
          <w:lang w:val="ar-SA" w:bidi="ar-SA"/>
        </w:rPr>
        <w:t xml:space="preserve">450000 </w:t>
      </w:r>
      <w:r>
        <w:rPr>
          <w:rStyle w:val="ללא"/>
          <w:rFonts w:ascii="Arial Unicode MS" w:cs="Arial Unicode MS" w:hAnsi="Arial Unicode MS" w:eastAsia="Arial Unicode MS" w:hint="cs"/>
          <w:sz w:val="24"/>
          <w:szCs w:val="24"/>
          <w:rtl w:val="1"/>
          <w:lang w:val="ar-SA" w:bidi="ar-SA"/>
        </w:rPr>
        <w:t>وِحدة سكنيّة في الكانتونات العربيّة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b w:val="1"/>
          <w:bCs w:val="1"/>
          <w:i w:val="1"/>
          <w:i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في مجال التّعليم العالي، العلوم والأبحاث والطّبّ، </w:t>
      </w:r>
      <w:r>
        <w:rPr>
          <w:rStyle w:val="ללא"/>
          <w:rFonts w:ascii="Arial Unicode MS" w:cs="Arial Unicode MS" w:hAnsi="Arial Unicode MS" w:eastAsia="Arial Unicode MS" w:hint="cs"/>
          <w:sz w:val="24"/>
          <w:szCs w:val="24"/>
          <w:rtl w:val="1"/>
          <w:lang w:val="ar-SA" w:bidi="ar-SA"/>
        </w:rPr>
        <w:t xml:space="preserve">يوجد اقتراح لـ </w:t>
      </w:r>
      <w:r>
        <w:rPr>
          <w:rStyle w:val="ללא"/>
          <w:rFonts w:ascii="Times New Roman" w:hAnsi="Times New Roman"/>
          <w:sz w:val="24"/>
          <w:szCs w:val="24"/>
          <w:rtl w:val="1"/>
          <w:lang w:val="ar-SA" w:bidi="ar-SA"/>
        </w:rPr>
        <w:t xml:space="preserve">24 </w:t>
      </w:r>
      <w:r>
        <w:rPr>
          <w:rStyle w:val="ללא"/>
          <w:rFonts w:ascii="Arial Unicode MS" w:cs="Arial Unicode MS" w:hAnsi="Arial Unicode MS" w:eastAsia="Arial Unicode MS" w:hint="cs"/>
          <w:sz w:val="24"/>
          <w:szCs w:val="24"/>
          <w:rtl w:val="1"/>
          <w:lang w:val="ar-SA" w:bidi="ar-SA"/>
        </w:rPr>
        <w:t>جامعة للأبحاث في الكانتونات اليهوديّة و</w:t>
      </w:r>
      <w:r>
        <w:rPr>
          <w:rStyle w:val="ללא"/>
          <w:rFonts w:ascii="Times New Roman" w:hAnsi="Times New Roman"/>
          <w:sz w:val="24"/>
          <w:szCs w:val="24"/>
          <w:rtl w:val="1"/>
          <w:lang w:val="ar-SA" w:bidi="ar-SA"/>
        </w:rPr>
        <w:t xml:space="preserve">12 </w:t>
      </w:r>
      <w:r>
        <w:rPr>
          <w:rStyle w:val="ללא"/>
          <w:rFonts w:ascii="Arial Unicode MS" w:cs="Arial Unicode MS" w:hAnsi="Arial Unicode MS" w:eastAsia="Arial Unicode MS" w:hint="cs"/>
          <w:sz w:val="24"/>
          <w:szCs w:val="24"/>
          <w:rtl w:val="1"/>
          <w:lang w:val="ar-SA" w:bidi="ar-SA"/>
        </w:rPr>
        <w:t>جامعة للأبحاث في الكانتونات غير اليهوديّة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هناك نِسبة مشابهة للمستشفيات، التي تمّ اقتراح ترقيتها كمراكز طبّيّة جامعيّة</w:t>
      </w:r>
      <w:r>
        <w:rPr>
          <w:rStyle w:val="ללא"/>
          <w:rFonts w:ascii="Times New Roman" w:hAnsi="Times New Roman"/>
          <w:b w:val="1"/>
          <w:bCs w:val="1"/>
          <w:i w:val="1"/>
          <w:i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فرضيّة العمل السّابعة</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نتائج عمليّة فكّ الارتباط مع</w:t>
      </w:r>
      <w:r>
        <w:rPr>
          <w:rStyle w:val="ללא"/>
          <w:rFonts w:ascii="Times New Roman" w:hAnsi="Times New Roman"/>
          <w:outline w:val="0"/>
          <w:color w:val="ff0000"/>
          <w:sz w:val="24"/>
          <w:szCs w:val="24"/>
          <w:u w:color="ff0000"/>
          <w:rtl w:val="1"/>
          <w:lang w:val="ar-SA" w:bidi="ar-SA"/>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قطاع غزّة بمبادرة إسرائيليّة أسفرت عن واقع أمنيّ قاسٍ وحُكم حماس في بالقطاع</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يعيش في يهودا والسّامرة حوالي نصف مليون مستوطن إسرائيليّ</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من هذا المنطلَق، لن تتمكّن أيّ قوّة سياسيّة في إسرائيل من إخلائهم وفصْلهم عن هذه المناطق بالأراضي المقدّسة لصالح إقامة دولة فلسطينيّة مستقلّة داخل حدود الـ </w:t>
      </w:r>
      <w:r>
        <w:rPr>
          <w:rStyle w:val="ללא"/>
          <w:rFonts w:ascii="Times New Roman" w:hAnsi="Times New Roman"/>
          <w:sz w:val="24"/>
          <w:szCs w:val="24"/>
          <w:rtl w:val="1"/>
          <w:lang w:val="ar-SA" w:bidi="ar-SA"/>
        </w:rPr>
        <w:t xml:space="preserve">1967 </w:t>
      </w:r>
      <w:r>
        <w:rPr>
          <w:rStyle w:val="ללא"/>
          <w:rFonts w:ascii="Arial Unicode MS" w:cs="Arial Unicode MS" w:hAnsi="Arial Unicode MS" w:eastAsia="Arial Unicode MS" w:hint="cs"/>
          <w:sz w:val="24"/>
          <w:szCs w:val="24"/>
          <w:rtl w:val="1"/>
          <w:lang w:val="ar-SA" w:bidi="ar-SA"/>
        </w:rPr>
        <w:t>وعاصمتها القدس</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قطاع غزّة اليوم هو هيئة دوليّة ذات سيادة ومنفصلة عن يهودا والسّامرة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إنهاء الصّراع بالكامل سيكون ضمْن عمليّة تدريجيّة التي من المرجّح أن تبدأ مع بدء تنفيذ خطّة الكانتونات</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فرضيّة العمل الثّامنة</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تعزيز خطّة الكانتونات يتطلّب دراسة الفكرة الكانتونيّة ككلّ، وخاصّةً من خلال دراسة عميقة وشاملة لنموذج الحُكم الفِدراليّ</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الكانتونيّ المُتّبَع في سويسرا والذي يُعتبَر الأكثر تقدّماً في العالم من نوعه</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بالإضافة، دراسة نماذج الدّول الفِدراليّة الأخرى من ضمنهنّ</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الولايات المتّحدة الأمريكيّة، الإمارات العربيّة المتّحدة، كندا وأستراليا</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b w:val="1"/>
          <w:bCs w:val="1"/>
          <w:sz w:val="24"/>
          <w:szCs w:val="24"/>
          <w:shd w:val="clear" w:color="auto" w:fill="ffff00"/>
          <w:lang w:val="ar-SA" w:bidi="ar-SA"/>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تعزيز وتنفيذ عمليّة تصميم ونموّ نظام الكانتونات المقترَح</w:t>
      </w: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r>
        <w:rPr>
          <w:rStyle w:val="ללא"/>
          <w:rFonts w:ascii="Arial Unicode MS" w:cs="Arial Unicode MS" w:hAnsi="Arial Unicode MS" w:eastAsia="Arial Unicode MS" w:hint="cs"/>
          <w:b w:val="1"/>
          <w:bCs w:val="1"/>
          <w:sz w:val="24"/>
          <w:szCs w:val="24"/>
          <w:rtl w:val="1"/>
          <w:lang w:val="ar-SA" w:bidi="ar-SA"/>
        </w:rPr>
        <w:t>الخطوة الأولى في إنشاء خطّة الكانتونات</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إنشاء مجلس جماهيريّ إقليميّ</w:t>
      </w:r>
      <w:r>
        <w:rPr>
          <w:rStyle w:val="ללא"/>
          <w:rFonts w:ascii="Times New Roman" w:hAnsi="Times New Roman"/>
          <w:b w:val="1"/>
          <w:bCs w:val="1"/>
          <w:outline w:val="0"/>
          <w:color w:val="ff0000"/>
          <w:sz w:val="24"/>
          <w:szCs w:val="24"/>
          <w:u w:color="ff0000"/>
          <w:rtl w:val="1"/>
          <w:lang w:val="he-IL" w:bidi="he-IL"/>
          <w14:textFill>
            <w14:solidFill>
              <w14:srgbClr w14:val="FF0000"/>
            </w14:solidFill>
          </w14:textFill>
        </w:rPr>
        <w:t xml:space="preserve"> </w:t>
      </w:r>
    </w:p>
    <w:p>
      <w:pPr>
        <w:pStyle w:val="גוף A"/>
        <w:rPr>
          <w:rStyle w:val="ללא"/>
          <w:rFonts w:ascii="Times New Roman" w:cs="Times New Roman" w:hAnsi="Times New Roman" w:eastAsia="Times New Roman"/>
          <w:outline w:val="0"/>
          <w:color w:val="ff0000"/>
          <w:sz w:val="24"/>
          <w:szCs w:val="24"/>
          <w:u w:color="ff0000"/>
          <w14:textFill>
            <w14:solidFill>
              <w14:srgbClr w14:val="FF0000"/>
            </w14:solidFill>
          </w14:textFill>
        </w:rPr>
      </w:pPr>
      <w:r>
        <w:rPr>
          <w:rStyle w:val="ללא"/>
          <w:rFonts w:ascii="Arial Unicode MS" w:cs="Arial Unicode MS" w:hAnsi="Arial Unicode MS" w:eastAsia="Arial Unicode MS" w:hint="cs"/>
          <w:sz w:val="24"/>
          <w:szCs w:val="24"/>
          <w:rtl w:val="1"/>
          <w:lang w:val="ar-SA" w:bidi="ar-SA"/>
        </w:rPr>
        <w:t>كخطوة أولى في إنشاء كلّ كانتون، يُقترح تعزيز إنشاء مجلس جماهيريّ إقليميّ، يكون فيه نشطاء وأعضاء ممثّلين من جميع بلدات</w:t>
      </w:r>
      <w:r>
        <w:rPr>
          <w:rStyle w:val="ללא"/>
          <w:rFonts w:ascii="Times New Roman" w:hAnsi="Times New Roman"/>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الكانتون المقترَح</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ممثّلون من المدن الحضرية، مدن التّنمية، الكيبوتسات، القرى التي بنظام الموشاف، </w:t>
      </w:r>
      <w:r>
        <w:rPr>
          <w:rStyle w:val="ללא"/>
          <w:rFonts w:ascii="Arial Unicode MS" w:cs="Arial Unicode MS" w:hAnsi="Arial Unicode MS" w:eastAsia="Arial Unicode MS" w:hint="cs"/>
          <w:outline w:val="0"/>
          <w:color w:val="000000"/>
          <w:sz w:val="24"/>
          <w:szCs w:val="24"/>
          <w:u w:color="000000"/>
          <w:rtl w:val="1"/>
          <w:lang w:val="ar-SA" w:bidi="ar-SA"/>
          <w14:textFill>
            <w14:solidFill>
              <w14:srgbClr w14:val="000000"/>
            </w14:solidFill>
          </w14:textFill>
        </w:rPr>
        <w:t>ألخ</w:t>
      </w:r>
      <w:r>
        <w:rPr>
          <w:rStyle w:val="ללא"/>
          <w:rFonts w:ascii="Times New Roman" w:hAnsi="Times New Roman"/>
          <w:outline w:val="0"/>
          <w:color w:val="000000"/>
          <w:sz w:val="24"/>
          <w:szCs w:val="24"/>
          <w:u w:color="000000"/>
          <w:rtl w:val="1"/>
          <w:lang w:val="ar-SA" w:bidi="ar-SA"/>
          <w14:textFill>
            <w14:solidFill>
              <w14:srgbClr w14:val="000000"/>
            </w14:solidFill>
          </w14:textFill>
        </w:rPr>
        <w:t>..</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تشتمل عمليّة تشكيل كلّ مجلس إقليميّ على عقد مناقشات، اجتماعات وورشات عمل حول الحاجة الوطنيّة والإقليميّة لإنشاء مجلس جماهيريّ إقليميّ الذي يقوم في المرحلة الأولى بصياغة رؤيا إقليميّة وخطّة عمل على المستوى الإقليميّ، لتعزيز وتحقيق الرّؤيا التي تمّت صياغتها</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outline w:val="0"/>
          <w:color w:val="000000"/>
          <w:sz w:val="24"/>
          <w:szCs w:val="24"/>
          <w:u w:color="000000"/>
          <w14:textFill>
            <w14:solidFill>
              <w14:srgbClr w14:val="000000"/>
            </w14:solidFill>
          </w14:textFill>
        </w:rPr>
      </w:pPr>
      <w:r>
        <w:rPr>
          <w:rStyle w:val="ללא"/>
          <w:rFonts w:ascii="Arial Unicode MS" w:cs="Arial Unicode MS" w:hAnsi="Arial Unicode MS" w:eastAsia="Arial Unicode MS" w:hint="cs"/>
          <w:outline w:val="0"/>
          <w:color w:val="000000"/>
          <w:sz w:val="24"/>
          <w:szCs w:val="24"/>
          <w:u w:color="000000"/>
          <w:rtl w:val="1"/>
          <w:lang w:val="ar-SA" w:bidi="ar-SA"/>
          <w14:textFill>
            <w14:solidFill>
              <w14:srgbClr w14:val="000000"/>
            </w14:solidFill>
          </w14:textFill>
        </w:rPr>
        <w:t>في وقت لاحق، سيتمّ اقتراح طريقين على سكّان إسرائيل وسكّان السّلطة الفلسطينيّة لتحقيق تقدّم متوازٍ ومنفصل في إنشاء إطار الكانتونات</w:t>
      </w:r>
      <w:r>
        <w:rPr>
          <w:rStyle w:val="ללא"/>
          <w:rFonts w:ascii="Times New Roman" w:hAnsi="Times New Roman"/>
          <w:outline w:val="0"/>
          <w:color w:val="000000"/>
          <w:sz w:val="24"/>
          <w:szCs w:val="24"/>
          <w:u w:color="000000"/>
          <w:rtl w:val="1"/>
          <w:lang w:val="he-IL" w:bidi="he-IL"/>
          <w14:textFill>
            <w14:solidFill>
              <w14:srgbClr w14:val="000000"/>
            </w14:solidFill>
          </w14:textFill>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b w:val="1"/>
          <w:bCs w:val="1"/>
          <w:sz w:val="24"/>
          <w:szCs w:val="24"/>
          <w:rtl w:val="1"/>
          <w:lang w:val="he-IL" w:bidi="he-IL"/>
        </w:rPr>
        <w:t>1.</w:t>
      </w:r>
      <w:r>
        <w:rPr>
          <w:rStyle w:val="ללא"/>
          <w:rFonts w:ascii="Arial Unicode MS" w:cs="Arial Unicode MS" w:hAnsi="Arial Unicode MS" w:eastAsia="Arial Unicode MS" w:hint="cs"/>
          <w:b w:val="1"/>
          <w:bCs w:val="1"/>
          <w:sz w:val="24"/>
          <w:szCs w:val="24"/>
          <w:rtl w:val="1"/>
          <w:lang w:val="ar-SA" w:bidi="ar-SA"/>
        </w:rPr>
        <w:t xml:space="preserve"> الطّريق الإسرائيليّ للانتقال من وضْع مجلس جماهيريّ إقليميّ إلى وضْع</w:t>
      </w:r>
      <w:r>
        <w:rPr>
          <w:rStyle w:val="ללא"/>
          <w:rFonts w:ascii="Times New Roman" w:hAnsi="Times New Roman"/>
          <w:b w:val="1"/>
          <w:bCs w:val="1"/>
          <w:outline w:val="0"/>
          <w:color w:val="ff0000"/>
          <w:sz w:val="24"/>
          <w:szCs w:val="24"/>
          <w:u w:color="ff0000"/>
          <w:rtl w:val="1"/>
          <w:lang w:val="he-IL" w:bidi="he-IL"/>
          <w14:textFill>
            <w14:solidFill>
              <w14:srgbClr w14:val="FF0000"/>
            </w14:solidFill>
          </w14:textFill>
        </w:rPr>
        <w:t xml:space="preserve"> </w:t>
      </w:r>
      <w:r>
        <w:rPr>
          <w:rStyle w:val="ללא"/>
          <w:rFonts w:ascii="Arial Unicode MS" w:cs="Arial Unicode MS" w:hAnsi="Arial Unicode MS" w:eastAsia="Arial Unicode MS" w:hint="cs"/>
          <w:b w:val="1"/>
          <w:bCs w:val="1"/>
          <w:sz w:val="24"/>
          <w:szCs w:val="24"/>
          <w:rtl w:val="1"/>
          <w:lang w:val="ar-SA" w:bidi="ar-SA"/>
        </w:rPr>
        <w:t>كانتون</w:t>
      </w:r>
      <w:r>
        <w:rPr>
          <w:rStyle w:val="ללא"/>
          <w:rFonts w:ascii="Times New Roman" w:hAnsi="Times New Roman"/>
          <w:b w:val="1"/>
          <w:bCs w:val="1"/>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 في مرحلة متقدّمة، كلّ مجلس جماهيريّ إقليميّ سيعمل على النّطاق</w:t>
      </w:r>
      <w:r>
        <w:rPr>
          <w:rStyle w:val="ללא"/>
          <w:rFonts w:ascii="Times New Roman" w:hAnsi="Times New Roman"/>
          <w:outline w:val="0"/>
          <w:color w:val="ff0000"/>
          <w:sz w:val="24"/>
          <w:szCs w:val="24"/>
          <w:u w:color="ff0000"/>
          <w:rtl w:val="1"/>
          <w:lang w:val="he-IL" w:bidi="he-IL"/>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الحكوميّ، البرلمانيّ والجماهيريّ، على المستوى</w:t>
      </w:r>
      <w:r>
        <w:rPr>
          <w:rStyle w:val="ללא"/>
          <w:rFonts w:ascii="Times New Roman" w:hAnsi="Times New Roman"/>
          <w:outline w:val="0"/>
          <w:color w:val="ff0000"/>
          <w:sz w:val="24"/>
          <w:szCs w:val="24"/>
          <w:u w:color="ff0000"/>
          <w:rtl w:val="1"/>
          <w:lang w:val="he-IL" w:bidi="he-IL"/>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المحلّيّ، الإقليميّ والوطنيّ</w:t>
      </w:r>
      <w:r>
        <w:rPr>
          <w:rStyle w:val="ללא"/>
          <w:rFonts w:ascii="Arial Unicode MS" w:cs="Arial Unicode MS" w:hAnsi="Arial Unicode MS" w:eastAsia="Arial Unicode MS" w:hint="cs"/>
          <w:outline w:val="0"/>
          <w:color w:val="000000"/>
          <w:sz w:val="24"/>
          <w:szCs w:val="24"/>
          <w:u w:color="000000"/>
          <w:rtl w:val="1"/>
          <w:lang w:val="ar-SA" w:bidi="ar-SA"/>
          <w14:textFill>
            <w14:solidFill>
              <w14:srgbClr w14:val="000000"/>
            </w14:solidFill>
          </w14:textFill>
        </w:rPr>
        <w:t>،</w:t>
      </w:r>
      <w:r>
        <w:rPr>
          <w:rStyle w:val="ללא"/>
          <w:rFonts w:ascii="Arial Unicode MS" w:cs="Arial Unicode MS" w:hAnsi="Arial Unicode MS" w:eastAsia="Arial Unicode MS" w:hint="cs"/>
          <w:sz w:val="24"/>
          <w:szCs w:val="24"/>
          <w:rtl w:val="1"/>
          <w:lang w:val="ar-SA" w:bidi="ar-SA"/>
        </w:rPr>
        <w:t xml:space="preserve"> من أجل الحصول على وضع قانونيّ</w:t>
      </w:r>
      <w:r>
        <w:rPr>
          <w:rStyle w:val="ללא"/>
          <w:rFonts w:ascii="Times New Roman" w:hAnsi="Times New Roman"/>
          <w:outline w:val="0"/>
          <w:color w:val="ff0000"/>
          <w:sz w:val="24"/>
          <w:szCs w:val="24"/>
          <w:u w:color="ff0000"/>
          <w:rtl w:val="1"/>
          <w:lang w:val="he-IL" w:bidi="he-IL"/>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 xml:space="preserve">ككانتون </w:t>
      </w:r>
      <w:r>
        <w:rPr>
          <w:rStyle w:val="ללא"/>
          <w:rFonts w:ascii="Arial Unicode MS" w:cs="Arial Unicode MS" w:hAnsi="Arial Unicode MS" w:eastAsia="Arial Unicode MS" w:hint="cs"/>
          <w:outline w:val="0"/>
          <w:color w:val="000000"/>
          <w:sz w:val="24"/>
          <w:szCs w:val="24"/>
          <w:u w:color="000000"/>
          <w:rtl w:val="1"/>
          <w:lang w:val="ar-SA" w:bidi="ar-SA"/>
          <w14:textFill>
            <w14:solidFill>
              <w14:srgbClr w14:val="000000"/>
            </w14:solidFill>
          </w14:textFill>
        </w:rPr>
        <w:t>الذي من شأنه أن يمكّن من</w:t>
      </w:r>
      <w:r>
        <w:rPr>
          <w:rStyle w:val="ללא"/>
          <w:rFonts w:ascii="Arial Unicode MS" w:cs="Arial Unicode MS" w:hAnsi="Arial Unicode MS" w:eastAsia="Arial Unicode MS" w:hint="cs"/>
          <w:sz w:val="24"/>
          <w:szCs w:val="24"/>
          <w:rtl w:val="1"/>
          <w:lang w:val="ar-SA" w:bidi="ar-SA"/>
        </w:rPr>
        <w:t xml:space="preserve"> تحقيق رؤيا الكانتون لحدّ أقصى وعلى أكمل وجه، دون تدخّل البيروقراطية الحكوميّة التي ستفرض أنواعًا مختلفة من القيود وتسنّ قوانين التي من شأنها أن تمنع وتسبّب صعوبة بتحقيق رؤيا الكانتون ككلّ</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b w:val="1"/>
          <w:bCs w:val="1"/>
          <w:sz w:val="24"/>
          <w:szCs w:val="24"/>
        </w:rPr>
      </w:pPr>
      <w:r>
        <w:rPr>
          <w:rStyle w:val="ללא"/>
          <w:rFonts w:ascii="Arial Unicode MS" w:cs="Arial Unicode MS" w:hAnsi="Arial Unicode MS" w:eastAsia="Arial Unicode MS" w:hint="cs"/>
          <w:sz w:val="24"/>
          <w:szCs w:val="24"/>
          <w:rtl w:val="1"/>
          <w:lang w:val="ar-SA" w:bidi="ar-SA"/>
        </w:rPr>
        <w:t>إذا لزم الأمر، يتمّ تنظيم المجالس الإقليميّة</w:t>
      </w:r>
      <w:r>
        <w:rPr>
          <w:rStyle w:val="ללא"/>
          <w:rFonts w:ascii="Times New Roman" w:hAnsi="Times New Roman"/>
          <w:outline w:val="0"/>
          <w:color w:val="ff0000"/>
          <w:sz w:val="24"/>
          <w:szCs w:val="24"/>
          <w:u w:color="ff0000"/>
          <w:rtl w:val="1"/>
          <w:lang w:val="he-IL" w:bidi="he-IL"/>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 xml:space="preserve">كإطار جماهيريّ واسع النّطاق الذي يعمل ويدير نضالًا جماهيريًّا لترسيخ </w:t>
      </w:r>
      <w:r>
        <w:rPr>
          <w:rStyle w:val="ללא"/>
          <w:rFonts w:ascii="Arial Unicode MS" w:cs="Arial Unicode MS" w:hAnsi="Arial Unicode MS" w:eastAsia="Arial Unicode MS" w:hint="cs"/>
          <w:b w:val="1"/>
          <w:bCs w:val="1"/>
          <w:sz w:val="24"/>
          <w:szCs w:val="24"/>
          <w:rtl w:val="1"/>
          <w:lang w:val="ar-SA" w:bidi="ar-SA"/>
        </w:rPr>
        <w:t>الوضع القانونيّ الدّستوريّ للكانتونات بكونها ذات نظام حُكم إقليميّ، بين نظام الحُكم المركزيّ ونظام الحُكم المحلّيّ،</w:t>
      </w:r>
      <w:r>
        <w:rPr>
          <w:rStyle w:val="ללא"/>
          <w:rFonts w:ascii="Times New Roman" w:hAnsi="Times New Roman"/>
          <w:b w:val="1"/>
          <w:bCs w:val="1"/>
          <w:outline w:val="0"/>
          <w:color w:val="ff0000"/>
          <w:sz w:val="24"/>
          <w:szCs w:val="24"/>
          <w:u w:color="ff0000"/>
          <w:rtl w:val="1"/>
          <w:lang w:val="ar-SA" w:bidi="ar-SA"/>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الذي يشرف على تطوّر إسرائيل في الأراضي المقدّسة بأكملها</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سيتمّ هذا النّشاط جنبًا إلى جنب مع تشجيع المزيد والمزيد من السّكّان في جميع بلدات المنطقة على المشاركة الفعّالة في المناقشات لصياغة رؤيا الكانتون، وعلى الموافقة على الّرؤيا وتعزيزها</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b w:val="1"/>
          <w:bCs w:val="1"/>
          <w:sz w:val="24"/>
          <w:szCs w:val="24"/>
          <w:rtl w:val="1"/>
          <w:lang w:val="he-IL" w:bidi="he-IL"/>
        </w:rPr>
        <w:t xml:space="preserve">2. </w:t>
      </w:r>
      <w:r>
        <w:rPr>
          <w:rStyle w:val="ללא"/>
          <w:rFonts w:ascii="Arial Unicode MS" w:cs="Arial Unicode MS" w:hAnsi="Arial Unicode MS" w:eastAsia="Arial Unicode MS" w:hint="cs"/>
          <w:b w:val="1"/>
          <w:bCs w:val="1"/>
          <w:sz w:val="24"/>
          <w:szCs w:val="24"/>
          <w:rtl w:val="1"/>
          <w:lang w:val="ar-SA" w:bidi="ar-SA"/>
        </w:rPr>
        <w:t>الطّريق الفلسطينيّ لإنشاء كانتونات من التّجمّعات الفلسطينيّة في يهودا والسّامرة</w:t>
      </w:r>
      <w:r>
        <w:rPr>
          <w:rStyle w:val="ללא"/>
          <w:rFonts w:ascii="Times New Roman" w:hAnsi="Times New Roman"/>
          <w:b w:val="1"/>
          <w:bCs w:val="1"/>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 عمليّة إنشاء كانتونات للبلدات الفلسطينيّة في يهودا والسّامرة ستكون عن طريق صياغة، تصميم وتحويل الضّواحي الفلسطينيّة العاملة حاليًّا داخل إطار السّلطة الفلسطينيّة لإمارات، وفقًا لخطّة الإمارات للدّكتور مُرْدِخاي كِيدار</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في وقت لاحق، سيتمّ فتح الباب أمام كلّ كانتون للقيام بمفاوضات منفصلة من أجل الانضمام</w:t>
      </w:r>
      <w:r>
        <w:rPr>
          <w:rStyle w:val="ללא"/>
          <w:rFonts w:ascii="Times New Roman" w:hAnsi="Times New Roman"/>
          <w:outline w:val="0"/>
          <w:color w:val="ff0000"/>
          <w:sz w:val="24"/>
          <w:szCs w:val="24"/>
          <w:u w:color="ff0000"/>
          <w:rtl w:val="1"/>
          <w:lang w:val="he-IL" w:bidi="he-IL"/>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إلى دولة إسرائيل كأيّ كانتون عادي آخَر</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sz w:val="24"/>
          <w:szCs w:val="24"/>
          <w:rtl w:val="1"/>
          <w:lang w:val="ar-SA" w:bidi="ar-SA"/>
        </w:rPr>
        <w:t>الوضع القانونيّ لكلٍّ من الكانتونات الفلسطينيّة، سيكون</w:t>
      </w:r>
      <w:r>
        <w:rPr>
          <w:rStyle w:val="ללא"/>
          <w:rFonts w:ascii="Times New Roman" w:hAnsi="Times New Roman"/>
          <w:outline w:val="0"/>
          <w:color w:val="ff0000"/>
          <w:sz w:val="24"/>
          <w:szCs w:val="24"/>
          <w:u w:color="ff0000"/>
          <w:rtl w:val="1"/>
          <w:lang w:val="ar-SA" w:bidi="ar-SA"/>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مثل وضع</w:t>
      </w:r>
      <w:r>
        <w:rPr>
          <w:rStyle w:val="ללא"/>
          <w:rFonts w:ascii="Times New Roman" w:hAnsi="Times New Roman"/>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الكانتونات الإسرائيليّة في شمال، جنوب، غرب وشرق إسرائيل</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سيتمتّع كلّ كانتون فلسطينيّ بتخصيص ميزانيّة سنويّة ثابتة من ميزانيّة الدّولة مثل كلّ كانتون آخَر</w:t>
      </w:r>
      <w:r>
        <w:rPr>
          <w:rStyle w:val="ללא"/>
          <w:rFonts w:ascii="Times New Roman" w:hAnsi="Times New Roman"/>
          <w:sz w:val="24"/>
          <w:szCs w:val="24"/>
          <w:rtl w:val="1"/>
          <w:lang w:val="ar-SA" w:bidi="ar-SA"/>
        </w:rPr>
        <w:t>.</w:t>
      </w:r>
      <w:r>
        <w:rPr>
          <w:rStyle w:val="ללא"/>
          <w:rFonts w:ascii="Times New Roman" w:hAnsi="Times New Roman"/>
          <w:sz w:val="24"/>
          <w:szCs w:val="24"/>
          <w:rtl w:val="1"/>
          <w:lang w:val="he-IL" w:bidi="he-IL"/>
        </w:rPr>
        <w:t xml:space="preserve"> </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outline w:val="0"/>
          <w:color w:val="ff0000"/>
          <w:sz w:val="24"/>
          <w:szCs w:val="24"/>
          <w:u w:color="ff0000"/>
          <w:lang w:val="ar-SA" w:bidi="ar-SA"/>
          <w14:textFill>
            <w14:solidFill>
              <w14:srgbClr w14:val="FF0000"/>
            </w14:solidFill>
          </w14:textFill>
        </w:rPr>
      </w:pPr>
      <w:r>
        <w:rPr>
          <w:rStyle w:val="ללא"/>
          <w:rFonts w:ascii="Arial Unicode MS" w:cs="Arial Unicode MS" w:hAnsi="Arial Unicode MS" w:eastAsia="Arial Unicode MS" w:hint="cs"/>
          <w:b w:val="1"/>
          <w:bCs w:val="1"/>
          <w:sz w:val="24"/>
          <w:szCs w:val="24"/>
          <w:rtl w:val="1"/>
          <w:lang w:val="ar-SA" w:bidi="ar-SA"/>
        </w:rPr>
        <w:t>قبول الكانتونات الفلسطينيّة لإسرائيل سيكون مشروطًا بـ</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1. </w:t>
      </w:r>
      <w:r>
        <w:rPr>
          <w:rStyle w:val="ללא"/>
          <w:rFonts w:ascii="Arial Unicode MS" w:cs="Arial Unicode MS" w:hAnsi="Arial Unicode MS" w:eastAsia="Arial Unicode MS" w:hint="cs"/>
          <w:sz w:val="24"/>
          <w:szCs w:val="24"/>
          <w:rtl w:val="1"/>
          <w:lang w:val="ar-SA" w:bidi="ar-SA"/>
        </w:rPr>
        <w:t>استفتاء بالكانتون حول الاختيار بين الحفاظ على نموذج الإمارة الحاليّ أو الانضمام إلى إسرائيل ككانتون</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قبول إمارة فلسطينيّة لإسرائيل سيكون بموافقة غالبيّة بنسبة أكبر من </w:t>
      </w:r>
      <w:r>
        <w:rPr>
          <w:rStyle w:val="ללא"/>
          <w:rFonts w:ascii="Times New Roman" w:hAnsi="Times New Roman"/>
          <w:sz w:val="24"/>
          <w:szCs w:val="24"/>
          <w:rtl w:val="1"/>
          <w:lang w:val="ar-SA" w:bidi="ar-SA"/>
        </w:rPr>
        <w:t>70</w:t>
      </w:r>
      <w:r>
        <w:rPr>
          <w:rStyle w:val="ללא"/>
          <w:rFonts w:ascii="Arial Unicode MS" w:cs="Arial Unicode MS" w:hAnsi="Arial Unicode MS" w:eastAsia="Arial Unicode MS" w:hint="cs"/>
          <w:sz w:val="24"/>
          <w:szCs w:val="24"/>
          <w:rtl w:val="1"/>
          <w:lang w:val="ar-SA" w:bidi="ar-SA"/>
        </w:rPr>
        <w:t>٪</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2. </w:t>
      </w:r>
      <w:r>
        <w:rPr>
          <w:rStyle w:val="ללא"/>
          <w:rFonts w:ascii="Arial Unicode MS" w:cs="Arial Unicode MS" w:hAnsi="Arial Unicode MS" w:eastAsia="Arial Unicode MS" w:hint="cs"/>
          <w:sz w:val="24"/>
          <w:szCs w:val="24"/>
          <w:rtl w:val="1"/>
          <w:lang w:val="ar-SA" w:bidi="ar-SA"/>
        </w:rPr>
        <w:t>انتقال أنظمة الأمن الدّاخليّ والشّرطة الفلسطينيّة إلى إشراف وإدارة وزارة الأمن الدّاخليّ الإسرائيليّة</w:t>
      </w:r>
      <w:r>
        <w:rPr>
          <w:rStyle w:val="ללא"/>
          <w:rFonts w:ascii="Times New Roman" w:hAnsi="Times New Roman"/>
          <w:outline w:val="0"/>
          <w:color w:val="ff0000"/>
          <w:sz w:val="24"/>
          <w:szCs w:val="24"/>
          <w:u w:color="ff0000"/>
          <w:rtl w:val="1"/>
          <w:lang w:val="ar-SA" w:bidi="ar-SA"/>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وبقيادة الشّرطة الإسرائيليّة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3. </w:t>
      </w:r>
      <w:r>
        <w:rPr>
          <w:rStyle w:val="ללא"/>
          <w:rFonts w:ascii="Arial Unicode MS" w:cs="Arial Unicode MS" w:hAnsi="Arial Unicode MS" w:eastAsia="Arial Unicode MS" w:hint="cs"/>
          <w:sz w:val="24"/>
          <w:szCs w:val="24"/>
          <w:rtl w:val="1"/>
          <w:lang w:val="ar-SA" w:bidi="ar-SA"/>
        </w:rPr>
        <w:t>انتقال أنظمة التّربية والتّعليم إلى إشراف وإدارة وزارة التّربية والتّعليم الإسرائيليّة، تكييف المناهج الفلسطينيّة لجميع الأعمار للمناهج التي تمارَس في إسرائيل وإدخال دراسة اللغة العبريّة كموضوع إلزاميّ</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توطين سكّان فلسطينيّين المقيمين في شرق إسرائيل والحقّ للحصول على مساهمات من التّأمين الوطنيّ</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حالما ينضمّ أيّ كانتون فلسطينيّ إلى دولة إسرائيل، سيتمّ منْح كلّ مقيم ومقيمة فلسطينيّين تعلو أعمارهم عن </w:t>
      </w:r>
      <w:r>
        <w:rPr>
          <w:rStyle w:val="ללא"/>
          <w:rFonts w:ascii="Times New Roman" w:hAnsi="Times New Roman"/>
          <w:sz w:val="24"/>
          <w:szCs w:val="24"/>
          <w:rtl w:val="1"/>
          <w:lang w:val="ar-SA" w:bidi="ar-SA"/>
        </w:rPr>
        <w:t xml:space="preserve">18 </w:t>
      </w:r>
      <w:r>
        <w:rPr>
          <w:rStyle w:val="ללא"/>
          <w:rFonts w:ascii="Arial Unicode MS" w:cs="Arial Unicode MS" w:hAnsi="Arial Unicode MS" w:eastAsia="Arial Unicode MS" w:hint="cs"/>
          <w:sz w:val="24"/>
          <w:szCs w:val="24"/>
          <w:rtl w:val="1"/>
          <w:lang w:val="ar-SA" w:bidi="ar-SA"/>
        </w:rPr>
        <w:t xml:space="preserve">عامًا، إمكانيّة اختيار </w:t>
      </w:r>
      <w:r>
        <w:rPr>
          <w:rStyle w:val="ללא"/>
          <w:rFonts w:ascii="Arial Unicode MS" w:cs="Arial Unicode MS" w:hAnsi="Arial Unicode MS" w:eastAsia="Arial Unicode MS" w:hint="cs"/>
          <w:b w:val="1"/>
          <w:bCs w:val="1"/>
          <w:sz w:val="24"/>
          <w:szCs w:val="24"/>
          <w:rtl w:val="1"/>
          <w:lang w:val="ar-SA" w:bidi="ar-SA"/>
        </w:rPr>
        <w:t xml:space="preserve">إقامة </w:t>
      </w:r>
      <w:r>
        <w:rPr>
          <w:rStyle w:val="ללא"/>
          <w:rFonts w:ascii="Arial Unicode MS" w:cs="Arial Unicode MS" w:hAnsi="Arial Unicode MS" w:eastAsia="Arial Unicode MS" w:hint="cs"/>
          <w:sz w:val="24"/>
          <w:szCs w:val="24"/>
          <w:rtl w:val="1"/>
          <w:lang w:val="ar-SA" w:bidi="ar-SA"/>
        </w:rPr>
        <w:t>كانتونيّة إسرائيليّة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الحصول على شهادة إقامة كانتونيّة لأيّ فلسطينيّ وفلسطينيّة في أيّ كانتون سيكون مشروطًا بعدم كونه عضو بالمنظّمات الإرهابيّة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sz w:val="24"/>
          <w:szCs w:val="24"/>
          <w:rtl w:val="1"/>
          <w:lang w:val="ar-SA" w:bidi="ar-SA"/>
        </w:rPr>
        <w:t>سيكون كلّ من يحمل</w:t>
      </w:r>
      <w:r>
        <w:rPr>
          <w:rStyle w:val="ללא"/>
          <w:rFonts w:ascii="Times New Roman" w:hAnsi="Times New Roman"/>
          <w:outline w:val="0"/>
          <w:color w:val="ff0000"/>
          <w:sz w:val="24"/>
          <w:szCs w:val="24"/>
          <w:u w:color="ff0000"/>
          <w:rtl w:val="1"/>
          <w:lang w:val="he-IL" w:bidi="he-IL"/>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شهادة</w:t>
      </w:r>
      <w:r>
        <w:rPr>
          <w:rStyle w:val="ללא"/>
          <w:rFonts w:ascii="Times New Roman" w:hAnsi="Times New Roman"/>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إقامة كانتونيّة مساوياً أمام القانون الإسرائيليّ، من حقّه الحصول على مساهمات من مؤسّسة التّأمين الوطنيّ، على الخدمات الصّحّيّة، التّعليم والرّفاهيّة وعلى فرصة للعيش، الدّراسة والعمل في أيّ مكان في إسرائيل</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تقديم المواطنة الكاملة للفلسطينيّين الذين لديهم إقامة كانتونيّة</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كلّ فلسطينيّ وفلسطينيّة، الحاصلين على شهادة الإقامة الكانتونيّة الإسرائيليّة في أيٍّ من الكانتونات الفلسطينيّة، والذين يرغبون بتعريف أنفسهم كمواطنين إسرائيليّين وبالمشاركة في أحد الواجبات المدنيّة في إسرائيل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الاختيار بين الخدمة في جيش الدّفاع الإسرائيليّ، خدمة في الشّرطة الإسرائيليّة والخدمة الوطنيّة</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 سيكون بإمكانهم تقديم طلب للحصول على شهادة </w:t>
      </w:r>
      <w:r>
        <w:rPr>
          <w:rStyle w:val="ללא"/>
          <w:rFonts w:ascii="Arial Unicode MS" w:cs="Arial Unicode MS" w:hAnsi="Arial Unicode MS" w:eastAsia="Arial Unicode MS" w:hint="cs"/>
          <w:b w:val="1"/>
          <w:bCs w:val="1"/>
          <w:sz w:val="24"/>
          <w:szCs w:val="24"/>
          <w:rtl w:val="1"/>
          <w:lang w:val="ar-SA" w:bidi="ar-SA"/>
        </w:rPr>
        <w:t xml:space="preserve">مواطنة </w:t>
      </w:r>
      <w:r>
        <w:rPr>
          <w:rStyle w:val="ללא"/>
          <w:rFonts w:ascii="Arial Unicode MS" w:cs="Arial Unicode MS" w:hAnsi="Arial Unicode MS" w:eastAsia="Arial Unicode MS" w:hint="cs"/>
          <w:sz w:val="24"/>
          <w:szCs w:val="24"/>
          <w:rtl w:val="1"/>
          <w:lang w:val="ar-SA" w:bidi="ar-SA"/>
        </w:rPr>
        <w:t>إسرائيليّة كاملة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عمليّة الحصول على المواطنة الإسرائيليّة الكاملة يمكن أن تستغرق ما يصل إلى </w:t>
      </w:r>
      <w:r>
        <w:rPr>
          <w:rStyle w:val="ללא"/>
          <w:rFonts w:ascii="Times New Roman" w:hAnsi="Times New Roman"/>
          <w:sz w:val="24"/>
          <w:szCs w:val="24"/>
          <w:rtl w:val="1"/>
          <w:lang w:val="ar-SA" w:bidi="ar-SA"/>
        </w:rPr>
        <w:t xml:space="preserve">12 </w:t>
      </w:r>
      <w:r>
        <w:rPr>
          <w:rStyle w:val="ללא"/>
          <w:rFonts w:ascii="Arial Unicode MS" w:cs="Arial Unicode MS" w:hAnsi="Arial Unicode MS" w:eastAsia="Arial Unicode MS" w:hint="cs"/>
          <w:sz w:val="24"/>
          <w:szCs w:val="24"/>
          <w:rtl w:val="1"/>
          <w:lang w:val="ar-SA" w:bidi="ar-SA"/>
        </w:rPr>
        <w:t>عامًا</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he-IL" w:bidi="he-IL"/>
        </w:rPr>
      </w:pPr>
    </w:p>
    <w:p>
      <w:pPr>
        <w:pStyle w:val="גוף A"/>
        <w:rPr>
          <w:rStyle w:val="ללא"/>
          <w:rFonts w:ascii="Times New Roman" w:cs="Times New Roman" w:hAnsi="Times New Roman" w:eastAsia="Times New Roman"/>
          <w:b w:val="1"/>
          <w:bCs w:val="1"/>
          <w:outline w:val="0"/>
          <w:color w:val="ff0000"/>
          <w:sz w:val="24"/>
          <w:szCs w:val="24"/>
          <w:u w:color="ff0000"/>
          <w:lang w:val="ar-SA" w:bidi="ar-SA"/>
          <w14:textFill>
            <w14:solidFill>
              <w14:srgbClr w14:val="FF0000"/>
            </w14:solidFill>
          </w14:textFill>
        </w:rPr>
      </w:pPr>
      <w:r>
        <w:rPr>
          <w:rStyle w:val="ללא"/>
          <w:rFonts w:ascii="Arial Unicode MS" w:cs="Arial Unicode MS" w:hAnsi="Arial Unicode MS" w:eastAsia="Arial Unicode MS" w:hint="cs"/>
          <w:b w:val="1"/>
          <w:bCs w:val="1"/>
          <w:sz w:val="24"/>
          <w:szCs w:val="24"/>
          <w:rtl w:val="1"/>
          <w:lang w:val="ar-SA" w:bidi="ar-SA"/>
        </w:rPr>
        <w:t xml:space="preserve">مصدر ميزانيّات مؤسّسة التّأمين الوطنيّ للمستحقّين من ضمن سكّان الكانتونات الفلسطينيّين </w:t>
      </w: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sz w:val="24"/>
          <w:szCs w:val="24"/>
          <w:rtl w:val="1"/>
          <w:lang w:val="ar-SA" w:bidi="ar-SA"/>
        </w:rPr>
        <w:t>إنّ مصدر تمويل مدفوعات مؤسّسة التّأمين الوطنيّ للفلسطينيّين الحاصلين على</w:t>
      </w:r>
      <w:r>
        <w:rPr>
          <w:rStyle w:val="ללא"/>
          <w:rFonts w:ascii="Times New Roman" w:hAnsi="Times New Roman"/>
          <w:outline w:val="0"/>
          <w:color w:val="ff0000"/>
          <w:sz w:val="24"/>
          <w:szCs w:val="24"/>
          <w:u w:color="ff0000"/>
          <w:rtl w:val="1"/>
          <w:lang w:val="he-IL" w:bidi="he-IL"/>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شهادة إقامة كانتونيّة</w:t>
      </w:r>
      <w:r>
        <w:rPr>
          <w:rStyle w:val="ללא"/>
          <w:rFonts w:ascii="Arial Unicode MS" w:cs="Arial Unicode MS" w:hAnsi="Arial Unicode MS" w:eastAsia="Arial Unicode MS" w:hint="cs"/>
          <w:outline w:val="0"/>
          <w:color w:val="000000"/>
          <w:sz w:val="24"/>
          <w:szCs w:val="24"/>
          <w:u w:color="000000"/>
          <w:rtl w:val="1"/>
          <w:lang w:val="ar-SA" w:bidi="ar-SA"/>
          <w14:textFill>
            <w14:solidFill>
              <w14:srgbClr w14:val="000000"/>
            </w14:solidFill>
          </w14:textFill>
        </w:rPr>
        <w:t>،</w:t>
      </w:r>
      <w:r>
        <w:rPr>
          <w:rStyle w:val="ללא"/>
          <w:rFonts w:ascii="Arial Unicode MS" w:cs="Arial Unicode MS" w:hAnsi="Arial Unicode MS" w:eastAsia="Arial Unicode MS" w:hint="cs"/>
          <w:sz w:val="24"/>
          <w:szCs w:val="24"/>
          <w:rtl w:val="1"/>
          <w:lang w:val="ar-SA" w:bidi="ar-SA"/>
        </w:rPr>
        <w:t xml:space="preserve"> هو الأموال التي تجمعها إسرائيل حاليًّا من العمّال الفلسطينيّين في إسرائيل ويتمّ تحويلها مباشرةً إلى السّلطة الفلسطينيّة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سيتمّ إيداع هذه الأموال بالكامل في مؤسّسة التّأمين الوطنيّ</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سيتمّ استخدام هذه الأموال حصريًّا لتمويل مدفوعات مؤسّسة التّأمين الوطنيّ للفلسطينيّين الحاصلين على</w:t>
      </w:r>
      <w:r>
        <w:rPr>
          <w:rStyle w:val="ללא"/>
          <w:rFonts w:ascii="Times New Roman" w:hAnsi="Times New Roman"/>
          <w:outline w:val="0"/>
          <w:color w:val="ff0000"/>
          <w:sz w:val="24"/>
          <w:szCs w:val="24"/>
          <w:u w:color="ff0000"/>
          <w:rtl w:val="1"/>
          <w:lang w:val="he-IL" w:bidi="he-IL"/>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شهادة إقامة كانتونيّة</w:t>
      </w:r>
      <w:r>
        <w:rPr>
          <w:rStyle w:val="ללא"/>
          <w:rFonts w:ascii="Times New Roman" w:hAnsi="Times New Roman"/>
          <w:outline w:val="0"/>
          <w:color w:val="ff0000"/>
          <w:sz w:val="24"/>
          <w:szCs w:val="24"/>
          <w:u w:color="ff0000"/>
          <w:rtl w:val="1"/>
          <w:lang w:val="ar-SA" w:bidi="ar-SA"/>
          <w14:textFill>
            <w14:solidFill>
              <w14:srgbClr w14:val="FF0000"/>
            </w14:solidFill>
          </w14:textFill>
        </w:rPr>
        <w:t xml:space="preserve"> </w:t>
      </w:r>
      <w:r>
        <w:rPr>
          <w:rStyle w:val="ללא"/>
          <w:rFonts w:ascii="Arial Unicode MS" w:cs="Arial Unicode MS" w:hAnsi="Arial Unicode MS" w:eastAsia="Arial Unicode MS" w:hint="cs"/>
          <w:outline w:val="0"/>
          <w:color w:val="000000"/>
          <w:sz w:val="24"/>
          <w:szCs w:val="24"/>
          <w:u w:color="000000"/>
          <w:rtl w:val="1"/>
          <w:lang w:val="ar-SA" w:bidi="ar-SA"/>
          <w14:textFill>
            <w14:solidFill>
              <w14:srgbClr w14:val="000000"/>
            </w14:solidFill>
          </w14:textFill>
        </w:rPr>
        <w:t>إسرائيليّة</w:t>
      </w:r>
      <w:r>
        <w:rPr>
          <w:rStyle w:val="ללא"/>
          <w:rFonts w:ascii="Times New Roman" w:hAnsi="Times New Roman"/>
          <w:outline w:val="0"/>
          <w:color w:val="000000"/>
          <w:sz w:val="24"/>
          <w:szCs w:val="24"/>
          <w:u w:color="000000"/>
          <w:rtl w:val="1"/>
          <w:lang w:val="he-IL" w:bidi="he-IL"/>
          <w14:textFill>
            <w14:solidFill>
              <w14:srgbClr w14:val="000000"/>
            </w14:solidFill>
          </w14:textFill>
        </w:rPr>
        <w:t xml:space="preserve"> </w:t>
      </w:r>
      <w:r>
        <w:rPr>
          <w:rStyle w:val="ללא"/>
          <w:rFonts w:ascii="Arial Unicode MS" w:cs="Arial Unicode MS" w:hAnsi="Arial Unicode MS" w:eastAsia="Arial Unicode MS" w:hint="cs"/>
          <w:sz w:val="24"/>
          <w:szCs w:val="24"/>
          <w:rtl w:val="1"/>
          <w:lang w:val="ar-SA" w:bidi="ar-SA"/>
        </w:rPr>
        <w:t>والقاطنين في يهودا والسّامرة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b w:val="1"/>
          <w:bCs w:val="1"/>
          <w:sz w:val="24"/>
          <w:szCs w:val="24"/>
          <w:rtl w:val="1"/>
          <w:lang w:val="ar-SA" w:bidi="ar-SA"/>
        </w:rPr>
        <w:t xml:space="preserve">مؤسّسات كلٍّ من الكانتونات الـ </w:t>
      </w:r>
      <w:r>
        <w:rPr>
          <w:rStyle w:val="ללא"/>
          <w:rFonts w:ascii="Times New Roman" w:hAnsi="Times New Roman"/>
          <w:b w:val="1"/>
          <w:bCs w:val="1"/>
          <w:sz w:val="24"/>
          <w:szCs w:val="24"/>
          <w:rtl w:val="1"/>
          <w:lang w:val="ar-SA" w:bidi="ar-SA"/>
        </w:rPr>
        <w:t>36:</w:t>
      </w:r>
      <w:r>
        <w:rPr>
          <w:rStyle w:val="ללא"/>
          <w:rFonts w:ascii="Times New Roman" w:hAnsi="Times New Roman"/>
          <w:b w:val="1"/>
          <w:bCs w:val="1"/>
          <w:sz w:val="24"/>
          <w:szCs w:val="24"/>
          <w:rtl w:val="1"/>
          <w:lang w:val="he-IL" w:bidi="he-IL"/>
        </w:rPr>
        <w:t xml:space="preserve"> </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مجلس الكانتون</w:t>
      </w:r>
    </w:p>
    <w:p>
      <w:pPr>
        <w:pStyle w:val="גוף A"/>
        <w:rPr>
          <w:rStyle w:val="ללא"/>
          <w:rFonts w:ascii="Times New Roman" w:cs="Times New Roman" w:hAnsi="Times New Roman" w:eastAsia="Times New Roman"/>
          <w:outline w:val="0"/>
          <w:color w:val="ff0000"/>
          <w:sz w:val="24"/>
          <w:szCs w:val="24"/>
          <w:u w:color="ff0000"/>
          <w:lang w:val="ar-SA" w:bidi="ar-SA"/>
          <w14:textFill>
            <w14:solidFill>
              <w14:srgbClr w14:val="FF0000"/>
            </w14:solidFill>
          </w14:textFill>
        </w:rPr>
      </w:pPr>
      <w:r>
        <w:rPr>
          <w:rStyle w:val="ללא"/>
          <w:rFonts w:ascii="Arial Unicode MS" w:cs="Arial Unicode MS" w:hAnsi="Arial Unicode MS" w:eastAsia="Arial Unicode MS" w:hint="cs"/>
          <w:sz w:val="24"/>
          <w:szCs w:val="24"/>
          <w:rtl w:val="1"/>
          <w:lang w:val="ar-SA" w:bidi="ar-SA"/>
        </w:rPr>
        <w:t>إدارة الكانتون</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سلطات الكانتون</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بنك الكانتون</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متحف الكانتون</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عَلَم الكانتون</w:t>
      </w:r>
    </w:p>
    <w:p>
      <w:pPr>
        <w:pStyle w:val="גוף A"/>
        <w:rPr>
          <w:rStyle w:val="ללא"/>
          <w:rFonts w:ascii="Times New Roman" w:cs="Times New Roman" w:hAnsi="Times New Roman" w:eastAsia="Times New Roman"/>
          <w:sz w:val="24"/>
          <w:szCs w:val="24"/>
          <w:lang w:val="he-IL" w:bidi="he-IL"/>
        </w:rPr>
      </w:pP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b w:val="1"/>
          <w:bCs w:val="1"/>
          <w:sz w:val="24"/>
          <w:szCs w:val="24"/>
          <w:rtl w:val="1"/>
          <w:lang w:val="ar-SA" w:bidi="ar-SA"/>
        </w:rPr>
        <w:t>وِحدة الأمن الدّاخليّ والشّرطة في الكانتون</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في كلّ كانتون ستعمل وِحدة إقليميّة كانتونيّة للأمن وللشّرطة التي ستكون خاضعة لقيادة الشّرطة الإسرائيليّة ولوزارة الأمن الدّاخليّ الإسرائيليّة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ستُعتبَر الخدمة في هذه الوِحدة كخدمة إلزاميّة وطنيّة</w:t>
      </w:r>
      <w:r>
        <w:rPr>
          <w:rStyle w:val="ללא"/>
          <w:rFonts w:ascii="Times New Roman" w:hAnsi="Times New Roman"/>
          <w:outline w:val="0"/>
          <w:color w:val="000000"/>
          <w:sz w:val="24"/>
          <w:szCs w:val="24"/>
          <w:u w:color="000000"/>
          <w:rtl w:val="1"/>
          <w:lang w:val="he-IL" w:bidi="he-IL"/>
          <w14:textFill>
            <w14:solidFill>
              <w14:srgbClr w14:val="000000"/>
            </w14:solidFill>
          </w14:textFill>
        </w:rPr>
        <w:t>.</w:t>
      </w: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sz w:val="24"/>
          <w:szCs w:val="24"/>
        </w:rPr>
      </w:pPr>
    </w:p>
    <w:p>
      <w:pPr>
        <w:pStyle w:val="גוף A"/>
        <w:rPr>
          <w:rStyle w:val="ללא"/>
          <w:rFonts w:ascii="Times New Roman" w:cs="Times New Roman" w:hAnsi="Times New Roman" w:eastAsia="Times New Roman"/>
          <w:b w:val="1"/>
          <w:bCs w:val="1"/>
          <w:i w:val="1"/>
          <w:iCs w:val="1"/>
          <w:sz w:val="44"/>
          <w:szCs w:val="44"/>
        </w:rPr>
      </w:pPr>
      <w:r>
        <w:rPr>
          <w:rStyle w:val="ללא"/>
          <w:rFonts w:ascii="Arial Unicode MS" w:cs="Arial Unicode MS" w:hAnsi="Arial Unicode MS" w:eastAsia="Arial Unicode MS" w:hint="cs"/>
          <w:b w:val="0"/>
          <w:bCs w:val="0"/>
          <w:i w:val="0"/>
          <w:iCs w:val="0"/>
          <w:sz w:val="24"/>
          <w:szCs w:val="24"/>
          <w:rtl w:val="1"/>
          <w:lang w:val="ar-SA" w:bidi="ar-SA"/>
        </w:rPr>
        <w:t>ج</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إينون</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دان</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قَهاتي</w:t>
      </w:r>
      <w:r>
        <w:rPr>
          <w:rStyle w:val="ללא"/>
          <w:rFonts w:ascii="Times New Roman" w:hAnsi="Times New Roman" w:hint="default"/>
          <w:b w:val="1"/>
          <w:bCs w:val="1"/>
          <w:i w:val="1"/>
          <w:iCs w:val="1"/>
          <w:sz w:val="24"/>
          <w:szCs w:val="24"/>
          <w:rtl w:val="1"/>
          <w:lang w:val="he-IL" w:bidi="he-IL"/>
        </w:rPr>
        <w:t xml:space="preserve"> – </w:t>
      </w:r>
      <w:r>
        <w:rPr>
          <w:rStyle w:val="ללא"/>
          <w:rFonts w:ascii="Arial Unicode MS" w:cs="Arial Unicode MS" w:hAnsi="Arial Unicode MS" w:eastAsia="Arial Unicode MS" w:hint="cs"/>
          <w:b w:val="0"/>
          <w:bCs w:val="0"/>
          <w:i w:val="0"/>
          <w:iCs w:val="0"/>
          <w:sz w:val="24"/>
          <w:szCs w:val="24"/>
          <w:rtl w:val="1"/>
          <w:lang w:val="ar-SA" w:bidi="ar-SA"/>
        </w:rPr>
        <w:t>مبادرة</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غزّة</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outline w:val="0"/>
          <w:color w:val="ff0000"/>
          <w:sz w:val="24"/>
          <w:szCs w:val="24"/>
          <w:u w:color="ff0000"/>
          <w:lang w:val="ar-SA" w:bidi="ar-SA"/>
          <w14:textFill>
            <w14:solidFill>
              <w14:srgbClr w14:val="FF0000"/>
            </w14:solidFill>
          </w14:textFill>
        </w:rPr>
      </w:pPr>
      <w:r>
        <w:rPr>
          <w:rStyle w:val="ללא"/>
          <w:rFonts w:ascii="Arial Unicode MS" w:cs="Arial Unicode MS" w:hAnsi="Arial Unicode MS" w:eastAsia="Arial Unicode MS" w:hint="cs"/>
          <w:b w:val="1"/>
          <w:bCs w:val="1"/>
          <w:sz w:val="24"/>
          <w:szCs w:val="24"/>
          <w:rtl w:val="1"/>
          <w:lang w:val="ar-SA" w:bidi="ar-SA"/>
        </w:rPr>
        <w:t>العناوين</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أ</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الخلفيّة</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ب</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المقدّمة</w:t>
      </w: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sz w:val="24"/>
          <w:szCs w:val="24"/>
          <w:rtl w:val="1"/>
          <w:lang w:val="ar-SA" w:bidi="ar-SA"/>
        </w:rPr>
        <w:t>ج</w:t>
      </w:r>
      <w:r>
        <w:rPr>
          <w:rStyle w:val="ללא"/>
          <w:rFonts w:ascii="Times New Roman" w:hAnsi="Times New Roman"/>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التّوضيح</w:t>
      </w:r>
      <w:r>
        <w:rPr>
          <w:rStyle w:val="ללא"/>
          <w:rFonts w:ascii="Times New Roman" w:hAnsi="Times New Roman"/>
          <w:sz w:val="24"/>
          <w:szCs w:val="24"/>
          <w:rtl w:val="1"/>
          <w:lang w:val="he-IL" w:bidi="he-IL"/>
        </w:rPr>
        <w:t xml:space="preserve"> </w:t>
      </w: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sz w:val="24"/>
          <w:szCs w:val="24"/>
          <w:rtl w:val="1"/>
          <w:lang w:val="ar-SA" w:bidi="ar-SA"/>
        </w:rPr>
        <w:t>د</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رسالة إسرائيليّة رسميّة وعلنيّة</w:t>
      </w:r>
      <w:r>
        <w:rPr>
          <w:rStyle w:val="ללא"/>
          <w:rFonts w:ascii="Times New Roman" w:hAnsi="Times New Roman"/>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إلى قادة حماس</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هـ</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اعتراف إسرائيليّ بغزّة كإمارة ذات سيادة</w:t>
      </w: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sz w:val="24"/>
          <w:szCs w:val="24"/>
          <w:rtl w:val="1"/>
          <w:lang w:val="ar-SA" w:bidi="ar-SA"/>
        </w:rPr>
        <w:t>و</w:t>
      </w:r>
      <w:r>
        <w:rPr>
          <w:rStyle w:val="ללא"/>
          <w:rFonts w:ascii="Times New Roman" w:hAnsi="Times New Roman"/>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استفتاء في غزّة</w:t>
      </w: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sz w:val="24"/>
          <w:szCs w:val="24"/>
          <w:rtl w:val="1"/>
          <w:lang w:val="ar-SA" w:bidi="ar-SA"/>
        </w:rPr>
        <w:t>ز</w:t>
      </w:r>
      <w:r>
        <w:rPr>
          <w:rStyle w:val="ללא"/>
          <w:rFonts w:ascii="Times New Roman" w:hAnsi="Times New Roman"/>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نقاط هامّة</w:t>
      </w:r>
      <w:r>
        <w:rPr>
          <w:rStyle w:val="ללא"/>
          <w:rFonts w:ascii="Times New Roman" w:hAnsi="Times New Roman"/>
          <w:sz w:val="24"/>
          <w:szCs w:val="24"/>
          <w:rtl w:val="1"/>
          <w:lang w:val="he-IL" w:bidi="he-IL"/>
        </w:rPr>
        <w:t xml:space="preserve"> </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أ</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الخلفيّة</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 xml:space="preserve">الوضع الرّاهن الذي نشأ منذ انسحاب إسرائيل من غزّة واستيلاء حماس على القطاع عام </w:t>
      </w:r>
      <w:r>
        <w:rPr>
          <w:rStyle w:val="ללא"/>
          <w:rFonts w:ascii="Times New Roman" w:hAnsi="Times New Roman"/>
          <w:sz w:val="24"/>
          <w:szCs w:val="24"/>
          <w:rtl w:val="1"/>
          <w:lang w:val="ar-SA" w:bidi="ar-SA"/>
        </w:rPr>
        <w:t xml:space="preserve">2006 </w:t>
      </w:r>
      <w:r>
        <w:rPr>
          <w:rStyle w:val="ללא"/>
          <w:rFonts w:ascii="Arial Unicode MS" w:cs="Arial Unicode MS" w:hAnsi="Arial Unicode MS" w:eastAsia="Arial Unicode MS" w:hint="cs"/>
          <w:sz w:val="24"/>
          <w:szCs w:val="24"/>
          <w:rtl w:val="1"/>
          <w:lang w:val="ar-SA" w:bidi="ar-SA"/>
        </w:rPr>
        <w:t>مستمرّ منذ سنوات عديدة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في حين أنّ النّظام الإسرائيليّ، على المستوى العامّ، يحقّق نجاحات ويستمرّ في النّموّ اقتصاديًّا، عسكريًّا ودبلوماسيًّا، فإنّ النّظام الفلسطينيّ في قطاع غزّة، بقيادة حماس، هو فشل إداريّ واضح وموجود في حالة من الانهيار والضّعف المستمرّ</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الذين يعانون من هذه الحالة هم السّكّان الإسرائيليّون القاطنون في مستوطنات غلاف غزّة وأفراد عائلات جنود جيش الدّفاع الإسرائيليّ والمدنيّون المُحتجَزون به، الذين مصيرهم غير معروف بشكل مؤكّد حتّى وقت كتابة هذه السّطور، وسكّان غزّة الفلسطينيّون، الذين الكثير منهم وُلِدوا بعد انسحاب إسرائيل من القطاع</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وِفقًا للواقع اليوم، فإنّ الأسئلة الرئيسيّة التي تتطلّب توضيحًا ونقاشًا عامًّا هي</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هل حماس واقعيّة وتهتمّ برفاهيّة الفلسطينيّين؟</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هل تعمل الحكومة الإسرائيليّة بما فيه الكفاية من أجل سكّان مستوطنات غلاف غزّة ومن أجل إطلاق سراح الجنود والمدنيّين الموجودين داخل قطاع غزّة؟</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ب</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المقدّمة</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يجب على إسرائيل أن تبدأ بمبادرة تحرُّك سياسيّ ضدّ حماس، الذي حتّى وإن لم ينجح، فهو سينقل الرّسالة بشكل واضح للفلسطينيّين، للعرب، لشعوب المنطقة وللمجتمع الدّوليّ، بأنّ منظّمة حماس تهتمّ بمواصلة الحفاظ على مكانتها في قطاع غزّة من خلال النّضال والكراهيّة ضدّ إسرائيل، أكثر ممّا تهتمّ برفاهيّة، حقوق وجودة حياة سكّان القطاع</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 xml:space="preserve">حتّى إذا فشلت هذه المبادرة السّياسيّة، فمن المرجّح أن تحصل إسرائيل على الموافقة بخصوص القيام بتحرّكات أحاديّة الجانب بشأن مختلَف القضايا المتعلّقة بعرب يهودا والسّامرة وبحماس، وذلك من الرّأي العام في الدّاخل وأيضًا من المجتمع الدّوليّ بالخارج، ولربّما تحصل أيضًا على شرعيّة مِن قِبل السّكّان الفلسطينيّين في غزّة وفي </w:t>
      </w:r>
      <w:r>
        <w:rPr>
          <w:rStyle w:val="ללא"/>
          <w:rFonts w:ascii="Arial Unicode MS" w:cs="Arial Unicode MS" w:hAnsi="Arial Unicode MS" w:eastAsia="Arial Unicode MS" w:hint="cs"/>
          <w:outline w:val="0"/>
          <w:color w:val="000000"/>
          <w:sz w:val="24"/>
          <w:szCs w:val="24"/>
          <w:u w:color="000000"/>
          <w:rtl w:val="1"/>
          <w:lang w:val="ar-SA" w:bidi="ar-SA"/>
          <w14:textFill>
            <w14:solidFill>
              <w14:srgbClr w14:val="000000"/>
            </w14:solidFill>
          </w14:textFill>
        </w:rPr>
        <w:t>الأراضي المقدّسة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تستند الخطوة المقترَحة إلى افتراض واعٍ بأنّ حماس ستعارض مبادرة </w:t>
      </w:r>
      <w:r>
        <w:rPr>
          <w:rStyle w:val="ללא"/>
          <w:rFonts w:ascii="Arial Unicode MS" w:cs="Arial Unicode MS" w:hAnsi="Arial Unicode MS" w:eastAsia="Arial Unicode MS" w:hint="cs"/>
          <w:sz w:val="24"/>
          <w:szCs w:val="24"/>
          <w:rtl w:val="1"/>
          <w:lang w:val="ar-SA" w:bidi="ar-SA"/>
        </w:rPr>
        <w:t xml:space="preserve">تهدف إلى تحسين جودة حياة سكّان غزّة بشكل لا يقاس بالنّسبة لوضعهم الحاليّ، بدلاً من قبولها إيّاها لإفادتهم، وكلّ هذا من دافع التّعصّب على المنظّمة وعزّتها، والتي تعمل بشكل أكبر كامتداد للقوميّة العربيّة المتفكّكة وللجهاد العالميّ على الأراضي المقدّسة، وبشكل أقلّ كممثّل شرعيّ الذي يجب عليه أن يخدم الجمهور الذي لم ينتخبه منذ عام </w:t>
      </w:r>
      <w:r>
        <w:rPr>
          <w:rStyle w:val="ללא"/>
          <w:rFonts w:ascii="Times New Roman" w:hAnsi="Times New Roman"/>
          <w:sz w:val="24"/>
          <w:szCs w:val="24"/>
          <w:rtl w:val="1"/>
          <w:lang w:val="ar-SA" w:bidi="ar-SA"/>
        </w:rPr>
        <w:t>2006.</w:t>
      </w:r>
    </w:p>
    <w:p>
      <w:pPr>
        <w:pStyle w:val="גוף A"/>
        <w:bidi w:val="0"/>
        <w:ind w:left="0" w:right="0" w:firstLine="0"/>
        <w:jc w:val="left"/>
        <w:rPr>
          <w:rStyle w:val="ללא"/>
          <w:rFonts w:ascii="Times New Roman" w:cs="Times New Roman" w:hAnsi="Times New Roman" w:eastAsia="Times New Roman"/>
          <w:sz w:val="24"/>
          <w:szCs w:val="24"/>
          <w:rtl w:val="0"/>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rPr>
      </w:pPr>
      <w:r>
        <w:rPr>
          <w:rStyle w:val="ללא"/>
          <w:rFonts w:ascii="Arial Unicode MS" w:cs="Arial Unicode MS" w:hAnsi="Arial Unicode MS" w:eastAsia="Arial Unicode MS" w:hint="cs"/>
          <w:b w:val="1"/>
          <w:bCs w:val="1"/>
          <w:sz w:val="24"/>
          <w:szCs w:val="24"/>
          <w:rtl w:val="1"/>
          <w:lang w:val="ar-SA" w:bidi="ar-SA"/>
        </w:rPr>
        <w:t>ج</w:t>
      </w:r>
      <w:r>
        <w:rPr>
          <w:rStyle w:val="ללא"/>
          <w:rFonts w:ascii="Times New Roman" w:hAnsi="Times New Roman"/>
          <w:b w:val="1"/>
          <w:bCs w:val="1"/>
          <w:sz w:val="24"/>
          <w:szCs w:val="24"/>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التّوضيح</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 xml:space="preserve">يجب على إسرائيل اغتنام الفرصة وإدخال حماس في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فخّ</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بحيث أنّ هناك احتمال كبير أن تخرج منه خاسرة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منظّمة حماس</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 xml:space="preserve">إذا </w:t>
      </w:r>
      <w:r>
        <w:rPr>
          <w:rStyle w:val="ללא"/>
          <w:rFonts w:ascii="Arial Unicode MS" w:cs="Arial Unicode MS" w:hAnsi="Arial Unicode MS" w:eastAsia="Arial Unicode MS" w:hint="cs"/>
          <w:b w:val="1"/>
          <w:bCs w:val="1"/>
          <w:sz w:val="24"/>
          <w:szCs w:val="24"/>
          <w:rtl w:val="1"/>
          <w:lang w:val="ar-SA" w:bidi="ar-SA"/>
        </w:rPr>
        <w:t>قبلت</w:t>
      </w:r>
      <w:r>
        <w:rPr>
          <w:rStyle w:val="ללא"/>
          <w:rFonts w:ascii="Arial Unicode MS" w:cs="Arial Unicode MS" w:hAnsi="Arial Unicode MS" w:eastAsia="Arial Unicode MS" w:hint="cs"/>
          <w:sz w:val="24"/>
          <w:szCs w:val="24"/>
          <w:rtl w:val="1"/>
          <w:lang w:val="ar-SA" w:bidi="ar-SA"/>
        </w:rPr>
        <w:t xml:space="preserve"> حماس الاقتراح، فسوف تنحرف عن أيديولوجيّتها التي أقسمت بها وتتوقّف عن أن تكون حماس</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إذا </w:t>
      </w:r>
      <w:r>
        <w:rPr>
          <w:rStyle w:val="ללא"/>
          <w:rFonts w:ascii="Arial Unicode MS" w:cs="Arial Unicode MS" w:hAnsi="Arial Unicode MS" w:eastAsia="Arial Unicode MS" w:hint="cs"/>
          <w:b w:val="1"/>
          <w:bCs w:val="1"/>
          <w:sz w:val="24"/>
          <w:szCs w:val="24"/>
          <w:rtl w:val="1"/>
          <w:lang w:val="ar-SA" w:bidi="ar-SA"/>
        </w:rPr>
        <w:t>رفضت</w:t>
      </w:r>
      <w:r>
        <w:rPr>
          <w:rStyle w:val="ללא"/>
          <w:rFonts w:ascii="Arial Unicode MS" w:cs="Arial Unicode MS" w:hAnsi="Arial Unicode MS" w:eastAsia="Arial Unicode MS" w:hint="cs"/>
          <w:sz w:val="24"/>
          <w:szCs w:val="24"/>
          <w:rtl w:val="1"/>
          <w:lang w:val="ar-SA" w:bidi="ar-SA"/>
        </w:rPr>
        <w:t xml:space="preserve"> حماس الاقتراح، فسوف يتوضّح، لا سيّما للسّكّان المحلّيّين في غزّة، أنّ المنظّمة تفتقر إلى المصداقيّة ولا ترى أنّ الاحتياجات الفوريّة لسكّان غزّة ورفاهيّتهم بمثابة مصلحة عليا، وبالتّالي لا يمكن أن تعمل كهيئة ذات سيادة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حكومة إسرائيل</w:t>
      </w:r>
      <w:r>
        <w:rPr>
          <w:rStyle w:val="ללא"/>
          <w:rFonts w:ascii="Times New Roman" w:hAnsi="Times New Roman"/>
          <w:b w:val="1"/>
          <w:bCs w:val="1"/>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إذا فشل الأمر أو نجح</w:t>
      </w:r>
      <w:r>
        <w:rPr>
          <w:rStyle w:val="ללא"/>
          <w:rFonts w:ascii="Arial Unicode MS" w:cs="Arial Unicode MS" w:hAnsi="Arial Unicode MS" w:eastAsia="Arial Unicode MS" w:hint="cs"/>
          <w:sz w:val="24"/>
          <w:szCs w:val="24"/>
          <w:rtl w:val="1"/>
          <w:lang w:val="ar-SA" w:bidi="ar-SA"/>
        </w:rPr>
        <w:t xml:space="preserve">، إسرائيل ستنتصر من ناحية الوعي، الأخلاقيّات والدّبلوماسيّة </w:t>
      </w: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سواء تجاه العرب والفلسطينيّين في الأراضي المقدّسة أو تجاه شعوب المنطقة والعالم</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إذا لم تشرع الحكومة الإسرائيليّة بالمبادرة بالعمليّة ولم تأخذ على عاتقها مسؤوليّة ما يحدث في جنوب إسرائيل وفي مستوطنات غلاف غزّة ولم تتّخذ خطوات لاستعادة جنود جيش الدّفاع الإسرائيليّ والمواطنين الإسرائيليين الذين داخل غزّة، فسوف يتوضّح لمواطني دولة إسرائيل أنّ الحكومة الحاليّة لا تخدم المصلحة الوطنيّة لدولة إسرائيل</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b w:val="1"/>
          <w:bCs w:val="1"/>
          <w:i w:val="1"/>
          <w:iCs w:val="1"/>
          <w:sz w:val="24"/>
          <w:szCs w:val="24"/>
        </w:rPr>
      </w:pPr>
    </w:p>
    <w:p>
      <w:pPr>
        <w:pStyle w:val="גוף A"/>
        <w:rPr>
          <w:rStyle w:val="ללא"/>
          <w:rFonts w:ascii="Times New Roman" w:cs="Times New Roman" w:hAnsi="Times New Roman" w:eastAsia="Times New Roman"/>
          <w:b w:val="1"/>
          <w:bCs w:val="1"/>
          <w:i w:val="1"/>
          <w:iCs w:val="1"/>
          <w:sz w:val="24"/>
          <w:szCs w:val="24"/>
        </w:rPr>
      </w:pPr>
    </w:p>
    <w:p>
      <w:pPr>
        <w:pStyle w:val="גוף A"/>
        <w:rPr>
          <w:rStyle w:val="ללא"/>
          <w:rFonts w:ascii="Times New Roman" w:cs="Times New Roman" w:hAnsi="Times New Roman" w:eastAsia="Times New Roman"/>
          <w:b w:val="1"/>
          <w:bCs w:val="1"/>
          <w:i w:val="1"/>
          <w:iCs w:val="1"/>
          <w:sz w:val="24"/>
          <w:szCs w:val="24"/>
        </w:rPr>
      </w:pPr>
    </w:p>
    <w:p>
      <w:pPr>
        <w:pStyle w:val="גוף A"/>
        <w:rPr>
          <w:rStyle w:val="ללא"/>
          <w:rFonts w:ascii="Times New Roman" w:cs="Times New Roman" w:hAnsi="Times New Roman" w:eastAsia="Times New Roman"/>
          <w:sz w:val="24"/>
          <w:szCs w:val="24"/>
        </w:rPr>
      </w:pPr>
      <w:r>
        <w:rPr>
          <w:rStyle w:val="ללא"/>
          <w:rFonts w:ascii="Arial Unicode MS" w:cs="Arial Unicode MS" w:hAnsi="Arial Unicode MS" w:eastAsia="Arial Unicode MS" w:hint="cs"/>
          <w:b w:val="0"/>
          <w:bCs w:val="0"/>
          <w:i w:val="0"/>
          <w:iCs w:val="0"/>
          <w:sz w:val="24"/>
          <w:szCs w:val="24"/>
          <w:rtl w:val="1"/>
          <w:lang w:val="ar-SA" w:bidi="ar-SA"/>
        </w:rPr>
        <w:t>رئيس</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حماس</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في</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قطاع</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غزّة،</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يحيى</w:t>
      </w:r>
      <w:r>
        <w:rPr>
          <w:rStyle w:val="ללא"/>
          <w:rFonts w:ascii="Times New Roman" w:hAnsi="Times New Roman"/>
          <w:b w:val="1"/>
          <w:bCs w:val="1"/>
          <w:i w:val="1"/>
          <w:iCs w:val="1"/>
          <w:sz w:val="24"/>
          <w:szCs w:val="24"/>
          <w:rtl w:val="1"/>
          <w:lang w:val="ar-SA" w:bidi="ar-SA"/>
        </w:rPr>
        <w:t xml:space="preserve"> </w:t>
      </w:r>
      <w:r>
        <w:rPr>
          <w:rStyle w:val="ללא"/>
          <w:rFonts w:ascii="Arial Unicode MS" w:cs="Arial Unicode MS" w:hAnsi="Arial Unicode MS" w:eastAsia="Arial Unicode MS" w:hint="cs"/>
          <w:b w:val="0"/>
          <w:bCs w:val="0"/>
          <w:i w:val="0"/>
          <w:iCs w:val="0"/>
          <w:sz w:val="24"/>
          <w:szCs w:val="24"/>
          <w:rtl w:val="1"/>
          <w:lang w:val="ar-SA" w:bidi="ar-SA"/>
        </w:rPr>
        <w:t>السّنوار</w:t>
      </w:r>
      <w:r>
        <w:rPr>
          <w:rStyle w:val="ללא"/>
          <w:rFonts w:ascii="Times New Roman" w:hAnsi="Times New Roman"/>
          <w:b w:val="1"/>
          <w:bCs w:val="1"/>
          <w:i w:val="1"/>
          <w:iCs w:val="1"/>
          <w:sz w:val="24"/>
          <w:szCs w:val="24"/>
          <w:rtl w:val="1"/>
          <w:lang w:val="he-IL" w:bidi="he-IL"/>
        </w:rPr>
        <w:t xml:space="preserve"> (08.2019):</w:t>
      </w:r>
      <w:r>
        <w:rPr>
          <w:rStyle w:val="ללא"/>
          <w:rFonts w:ascii="Times New Roman" w:hAnsi="Times New Roman"/>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صحيح أنّنا نريد أن نمنع الحرب عن شعبنا قدر الإمكان، لكنّنا ننتج صواريخًا، نحفر أنفاقًا وندرّب الشّباب</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لن نتخلّى عن هذه المهمّة رغم المجاعة والحصار</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يحيى السّنوار، مثله مثل معظم كبار قادة حماس، سيرفض المبادرة وسيبذل قصارى جهده لإعاقتها وذلك عن طريق فرْض شروط غير معقولة لا تتناسب مع الفروقات بين قوّة كلٍّ من الطّرفين، ولهذا سيفشل بدور القيادة أمام أبناء شعبه</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تهدف هذه المبادرة إلى منْع الحرب قدر الإمكان، وتنفيذها لا يتعلّق بتغيّر سياسة حماس بشأن مسألة نزْع السّلاح من غزّة، وهي تلتزم بإعادة تأهيل قطاع غزّة، ازدهار سكّانها وفتْح أبوابها</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الرّفض المتوقع من قِبل حماس لقبول هذه المبادرة سيوضّح لسكّان غزّة وللفلسطينيّين في يهودا والسّامرة ما هو واضح في إسرائيل منذ سنوات، أنّ القيادة الفلسطينيّة ليست ذات مصداقيّة، ولبل أكثر من ذلك </w:t>
      </w: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إنّها تفضّل عزّتها الأيديولوجيّة على رفاهيّة سكّانها وحريّتهم</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سيتمّ طرْح الأسئلة التّالية من أجل الحصول على توضيح من الجمهور</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outline w:val="0"/>
          <w:color w:val="000000"/>
          <w:sz w:val="24"/>
          <w:szCs w:val="24"/>
          <w:u w:color="000000"/>
          <w14:textFill>
            <w14:solidFill>
              <w14:srgbClr w14:val="000000"/>
            </w14:solidFill>
          </w14:textFill>
        </w:rPr>
      </w:pPr>
      <w:r>
        <w:rPr>
          <w:rStyle w:val="ללא"/>
          <w:rFonts w:ascii="Times New Roman" w:hAnsi="Times New Roman"/>
          <w:sz w:val="24"/>
          <w:szCs w:val="24"/>
          <w:rtl w:val="1"/>
          <w:lang w:val="he-IL" w:bidi="he-IL"/>
        </w:rPr>
        <w:t xml:space="preserve">1. </w:t>
      </w:r>
      <w:r>
        <w:rPr>
          <w:rStyle w:val="ללא"/>
          <w:rFonts w:ascii="Arial Unicode MS" w:cs="Arial Unicode MS" w:hAnsi="Arial Unicode MS" w:eastAsia="Arial Unicode MS" w:hint="cs"/>
          <w:sz w:val="24"/>
          <w:szCs w:val="24"/>
          <w:rtl w:val="1"/>
          <w:lang w:val="ar-SA" w:bidi="ar-SA"/>
        </w:rPr>
        <w:t>هل القيادة الفلسطينية مهتمّة بالحرب ضدّ إسرائيل أكثر من اهتمامها بحقوق الإنسان وبرفاهيّة عرب</w:t>
      </w:r>
      <w:r>
        <w:rPr>
          <w:rStyle w:val="ללא"/>
          <w:rFonts w:ascii="Times New Roman" w:hAnsi="Times New Roman"/>
          <w:outline w:val="0"/>
          <w:color w:val="000000"/>
          <w:sz w:val="24"/>
          <w:szCs w:val="24"/>
          <w:u w:color="000000"/>
          <w:rtl w:val="1"/>
          <w:lang w:val="he-IL" w:bidi="he-IL"/>
          <w14:textFill>
            <w14:solidFill>
              <w14:srgbClr w14:val="000000"/>
            </w14:solidFill>
          </w14:textFill>
        </w:rPr>
        <w:t xml:space="preserve"> </w:t>
      </w:r>
      <w:r>
        <w:rPr>
          <w:rStyle w:val="ללא"/>
          <w:rFonts w:ascii="Arial Unicode MS" w:cs="Arial Unicode MS" w:hAnsi="Arial Unicode MS" w:eastAsia="Arial Unicode MS" w:hint="cs"/>
          <w:outline w:val="0"/>
          <w:color w:val="000000"/>
          <w:sz w:val="24"/>
          <w:szCs w:val="24"/>
          <w:u w:color="000000"/>
          <w:rtl w:val="1"/>
          <w:lang w:val="ar-SA" w:bidi="ar-SA"/>
          <w14:textFill>
            <w14:solidFill>
              <w14:srgbClr w14:val="000000"/>
            </w14:solidFill>
          </w14:textFill>
        </w:rPr>
        <w:t>الأراضي المقدّسة؟</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2. </w:t>
      </w:r>
      <w:r>
        <w:rPr>
          <w:rStyle w:val="ללא"/>
          <w:rFonts w:ascii="Arial Unicode MS" w:cs="Arial Unicode MS" w:hAnsi="Arial Unicode MS" w:eastAsia="Arial Unicode MS" w:hint="cs"/>
          <w:sz w:val="24"/>
          <w:szCs w:val="24"/>
          <w:rtl w:val="1"/>
          <w:lang w:val="ar-SA" w:bidi="ar-SA"/>
        </w:rPr>
        <w:t xml:space="preserve">لأيّ درجة تمثّل القيادة الفلسطينيّة عرب </w:t>
      </w:r>
      <w:r>
        <w:rPr>
          <w:rStyle w:val="ללא"/>
          <w:rFonts w:ascii="Arial Unicode MS" w:cs="Arial Unicode MS" w:hAnsi="Arial Unicode MS" w:eastAsia="Arial Unicode MS" w:hint="cs"/>
          <w:outline w:val="0"/>
          <w:color w:val="000000"/>
          <w:sz w:val="24"/>
          <w:szCs w:val="24"/>
          <w:u w:color="000000"/>
          <w:rtl w:val="1"/>
          <w:lang w:val="ar-SA" w:bidi="ar-SA"/>
          <w14:textFill>
            <w14:solidFill>
              <w14:srgbClr w14:val="000000"/>
            </w14:solidFill>
          </w14:textFill>
        </w:rPr>
        <w:t>الأراضي المقدّسة؟</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3. </w:t>
      </w:r>
      <w:r>
        <w:rPr>
          <w:rStyle w:val="ללא"/>
          <w:rFonts w:ascii="Arial Unicode MS" w:cs="Arial Unicode MS" w:hAnsi="Arial Unicode MS" w:eastAsia="Arial Unicode MS" w:hint="cs"/>
          <w:sz w:val="24"/>
          <w:szCs w:val="24"/>
          <w:rtl w:val="1"/>
          <w:lang w:val="ar-SA" w:bidi="ar-SA"/>
        </w:rPr>
        <w:t>هل هناك أصلًا قيادة بالجانب الفلسطينيّ؟</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rPr>
      </w:pPr>
      <w:r>
        <w:rPr>
          <w:rStyle w:val="ללא"/>
          <w:rFonts w:ascii="Arial Unicode MS" w:cs="Arial Unicode MS" w:hAnsi="Arial Unicode MS" w:eastAsia="Arial Unicode MS" w:hint="cs"/>
          <w:b w:val="1"/>
          <w:bCs w:val="1"/>
          <w:sz w:val="24"/>
          <w:szCs w:val="24"/>
          <w:rtl w:val="1"/>
          <w:lang w:val="ar-SA" w:bidi="ar-SA"/>
        </w:rPr>
        <w:t>د</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رسالة إسرائيليّة رسميّة وعلنيّة</w:t>
      </w:r>
      <w:r>
        <w:rPr>
          <w:rStyle w:val="ללא"/>
          <w:rFonts w:ascii="Times New Roman" w:hAnsi="Times New Roman"/>
          <w:b w:val="1"/>
          <w:bCs w:val="1"/>
          <w:sz w:val="24"/>
          <w:szCs w:val="24"/>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إلى قادة حماس</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 xml:space="preserve">رئيس الحكومة الإسرائيليّة أو أيّ وزير بالحكومة سيعقد مؤتمرًا صحفيًّا يدعو فيه بشكل رسميّ قادة حماس في غزّة وخارج </w:t>
      </w:r>
      <w:r>
        <w:rPr>
          <w:rStyle w:val="ללא"/>
          <w:rFonts w:ascii="Arial Unicode MS" w:cs="Arial Unicode MS" w:hAnsi="Arial Unicode MS" w:eastAsia="Arial Unicode MS" w:hint="cs"/>
          <w:outline w:val="0"/>
          <w:color w:val="000000"/>
          <w:sz w:val="24"/>
          <w:szCs w:val="24"/>
          <w:u w:color="000000"/>
          <w:rtl w:val="1"/>
          <w:lang w:val="ar-SA" w:bidi="ar-SA"/>
          <w14:textFill>
            <w14:solidFill>
              <w14:srgbClr w14:val="000000"/>
            </w14:solidFill>
          </w14:textFill>
        </w:rPr>
        <w:t>منطقة الأراضي المقدّسة</w:t>
      </w:r>
      <w:r>
        <w:rPr>
          <w:rStyle w:val="ללא"/>
          <w:rFonts w:ascii="Arial Unicode MS" w:cs="Arial Unicode MS" w:hAnsi="Arial Unicode MS" w:eastAsia="Arial Unicode MS" w:hint="cs"/>
          <w:sz w:val="24"/>
          <w:szCs w:val="24"/>
          <w:rtl w:val="1"/>
          <w:lang w:val="ar-SA" w:bidi="ar-SA"/>
        </w:rPr>
        <w:t xml:space="preserve">، يحيى السّنوار وصالح العاروري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النّاطقين بالعبريّة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إلى الكنيست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البرلمان الإسرائيليّ</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في القدس، لإجراء حوار جادّ الذي بدونه لن تكون هناك إمكانيّة لتنفيذ القضايا التّالية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sz w:val="24"/>
          <w:szCs w:val="24"/>
          <w:rtl w:val="1"/>
          <w:lang w:val="he-IL" w:bidi="he-IL"/>
        </w:rPr>
        <w:t xml:space="preserve">1. </w:t>
      </w:r>
      <w:r>
        <w:rPr>
          <w:rStyle w:val="ללא"/>
          <w:rFonts w:ascii="Arial Unicode MS" w:cs="Arial Unicode MS" w:hAnsi="Arial Unicode MS" w:eastAsia="Arial Unicode MS" w:hint="cs"/>
          <w:sz w:val="24"/>
          <w:szCs w:val="24"/>
          <w:rtl w:val="1"/>
          <w:lang w:val="ar-SA" w:bidi="ar-SA"/>
        </w:rPr>
        <w:t>بناء ميناء بحريّ حديث لرفاهّية سكّان غزّة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2. </w:t>
      </w:r>
      <w:r>
        <w:rPr>
          <w:rStyle w:val="ללא"/>
          <w:rFonts w:ascii="Arial Unicode MS" w:cs="Arial Unicode MS" w:hAnsi="Arial Unicode MS" w:eastAsia="Arial Unicode MS" w:hint="cs"/>
          <w:sz w:val="24"/>
          <w:szCs w:val="24"/>
          <w:rtl w:val="1"/>
          <w:lang w:val="ar-SA" w:bidi="ar-SA"/>
        </w:rPr>
        <w:t>بناء محطّة توليد كهرباء حديثة في القطاع</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3. </w:t>
      </w:r>
      <w:r>
        <w:rPr>
          <w:rStyle w:val="ללא"/>
          <w:rFonts w:ascii="Arial Unicode MS" w:cs="Arial Unicode MS" w:hAnsi="Arial Unicode MS" w:eastAsia="Arial Unicode MS" w:hint="cs"/>
          <w:sz w:val="24"/>
          <w:szCs w:val="24"/>
          <w:rtl w:val="1"/>
          <w:lang w:val="ar-SA" w:bidi="ar-SA"/>
        </w:rPr>
        <w:t>بناء مرافق لتحلية المياه في القطاع</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4. </w:t>
      </w:r>
      <w:r>
        <w:rPr>
          <w:rStyle w:val="ללא"/>
          <w:rFonts w:ascii="Arial Unicode MS" w:cs="Arial Unicode MS" w:hAnsi="Arial Unicode MS" w:eastAsia="Arial Unicode MS" w:hint="cs"/>
          <w:sz w:val="24"/>
          <w:szCs w:val="24"/>
          <w:rtl w:val="1"/>
          <w:lang w:val="ar-SA" w:bidi="ar-SA"/>
        </w:rPr>
        <w:t>توسيع مساحة صيد الأسماك</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5. </w:t>
      </w:r>
      <w:r>
        <w:rPr>
          <w:rStyle w:val="ללא"/>
          <w:rFonts w:ascii="Arial Unicode MS" w:cs="Arial Unicode MS" w:hAnsi="Arial Unicode MS" w:eastAsia="Arial Unicode MS" w:hint="cs"/>
          <w:sz w:val="24"/>
          <w:szCs w:val="24"/>
          <w:rtl w:val="1"/>
          <w:lang w:val="ar-SA" w:bidi="ar-SA"/>
        </w:rPr>
        <w:t>تطوير ريفييرا بحريّة ومنطقة للتّجارة الحرّة على شواطئ غزّة والتي ستوفّر الآلاف من فرص العمل</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6. </w:t>
      </w:r>
      <w:r>
        <w:rPr>
          <w:rStyle w:val="ללא"/>
          <w:rFonts w:ascii="Arial Unicode MS" w:cs="Arial Unicode MS" w:hAnsi="Arial Unicode MS" w:eastAsia="Arial Unicode MS" w:hint="cs"/>
          <w:sz w:val="24"/>
          <w:szCs w:val="24"/>
          <w:rtl w:val="1"/>
          <w:lang w:val="ar-SA" w:bidi="ar-SA"/>
        </w:rPr>
        <w:t xml:space="preserve">منْح تصاريح عمل في إسرائيل </w:t>
      </w: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تحت إشراف جهاز الأمن العامّ الإسرائيليّ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الشّاباك</w:t>
      </w:r>
      <w:r>
        <w:rPr>
          <w:rStyle w:val="ללא"/>
          <w:rFonts w:ascii="Times New Roman" w:hAnsi="Times New Roman"/>
          <w:sz w:val="24"/>
          <w:szCs w:val="24"/>
          <w:rtl w:val="1"/>
          <w:lang w:val="ar-SA" w:bidi="ar-SA"/>
        </w:rPr>
        <w:t xml:space="preserve">) </w:t>
      </w: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لحوالي </w:t>
      </w:r>
      <w:r>
        <w:rPr>
          <w:rStyle w:val="ללא"/>
          <w:rFonts w:ascii="Times New Roman" w:hAnsi="Times New Roman"/>
          <w:sz w:val="24"/>
          <w:szCs w:val="24"/>
          <w:rtl w:val="1"/>
          <w:lang w:val="ar-SA" w:bidi="ar-SA"/>
        </w:rPr>
        <w:t xml:space="preserve">40000 </w:t>
      </w:r>
      <w:r>
        <w:rPr>
          <w:rStyle w:val="ללא"/>
          <w:rFonts w:ascii="Arial Unicode MS" w:cs="Arial Unicode MS" w:hAnsi="Arial Unicode MS" w:eastAsia="Arial Unicode MS" w:hint="cs"/>
          <w:sz w:val="24"/>
          <w:szCs w:val="24"/>
          <w:rtl w:val="1"/>
          <w:lang w:val="ar-SA" w:bidi="ar-SA"/>
        </w:rPr>
        <w:t>عامل بعد أن يثبتوا أنّهم لا ينتمون إلى المنظّمات الإرهابيّة في القطاع</w:t>
      </w:r>
      <w:r>
        <w:rPr>
          <w:rStyle w:val="ללא"/>
          <w:rFonts w:ascii="Times New Roman" w:hAnsi="Times New Roman"/>
          <w:sz w:val="24"/>
          <w:szCs w:val="24"/>
          <w:rtl w:val="1"/>
          <w:lang w:val="ar-SA" w:bidi="ar-SA"/>
        </w:rPr>
        <w:t xml:space="preserve">. </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7. </w:t>
      </w:r>
      <w:r>
        <w:rPr>
          <w:rStyle w:val="ללא"/>
          <w:rFonts w:ascii="Arial Unicode MS" w:cs="Arial Unicode MS" w:hAnsi="Arial Unicode MS" w:eastAsia="Arial Unicode MS" w:hint="cs"/>
          <w:sz w:val="24"/>
          <w:szCs w:val="24"/>
          <w:rtl w:val="1"/>
          <w:lang w:val="ar-SA" w:bidi="ar-SA"/>
        </w:rPr>
        <w:t>فتْح معبر رفح بالكامل إلى مصر</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sz w:val="24"/>
          <w:szCs w:val="24"/>
          <w:rtl w:val="1"/>
          <w:lang w:val="ar-SA" w:bidi="ar-SA"/>
        </w:rPr>
        <w:t xml:space="preserve">8. </w:t>
      </w:r>
      <w:r>
        <w:rPr>
          <w:rStyle w:val="ללא"/>
          <w:rFonts w:ascii="Arial Unicode MS" w:cs="Arial Unicode MS" w:hAnsi="Arial Unicode MS" w:eastAsia="Arial Unicode MS" w:hint="cs"/>
          <w:sz w:val="24"/>
          <w:szCs w:val="24"/>
          <w:rtl w:val="1"/>
          <w:lang w:val="ar-SA" w:bidi="ar-SA"/>
        </w:rPr>
        <w:t xml:space="preserve">إعادة جثّتَيّ الجنديَّين هَدرْ غولْدِينْ وأورون شاؤول مقابل جميع جثث الإرهابيّين في إسرائيل، والإفراج عن أبرا مَنْغِستو، هشام شعبان السّيّد وجمعة إبراهيم أبو غنيمة مقابل إطلاق سراح </w:t>
      </w:r>
      <w:r>
        <w:rPr>
          <w:rStyle w:val="ללא"/>
          <w:rFonts w:ascii="Times New Roman" w:hAnsi="Times New Roman"/>
          <w:sz w:val="24"/>
          <w:szCs w:val="24"/>
          <w:rtl w:val="1"/>
          <w:lang w:val="ar-SA" w:bidi="ar-SA"/>
        </w:rPr>
        <w:t xml:space="preserve">30 </w:t>
      </w:r>
      <w:r>
        <w:rPr>
          <w:rStyle w:val="ללא"/>
          <w:rFonts w:ascii="Arial Unicode MS" w:cs="Arial Unicode MS" w:hAnsi="Arial Unicode MS" w:eastAsia="Arial Unicode MS" w:hint="cs"/>
          <w:sz w:val="24"/>
          <w:szCs w:val="24"/>
          <w:rtl w:val="1"/>
          <w:lang w:val="ar-SA" w:bidi="ar-SA"/>
        </w:rPr>
        <w:t xml:space="preserve">إرهابيًّا،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بدون دماء على أيديهم</w:t>
      </w:r>
      <w:r>
        <w:rPr>
          <w:rStyle w:val="ללא"/>
          <w:rFonts w:ascii="Times New Roman" w:hAnsi="Times New Roman"/>
          <w:sz w:val="24"/>
          <w:szCs w:val="24"/>
          <w:rtl w:val="1"/>
          <w:lang w:val="ar-SA" w:bidi="ar-SA"/>
        </w:rPr>
        <w:t>" (</w:t>
      </w:r>
      <w:r>
        <w:rPr>
          <w:rStyle w:val="ללא"/>
          <w:rFonts w:ascii="Arial Unicode MS" w:cs="Arial Unicode MS" w:hAnsi="Arial Unicode MS" w:eastAsia="Arial Unicode MS" w:hint="cs"/>
          <w:sz w:val="24"/>
          <w:szCs w:val="24"/>
          <w:rtl w:val="1"/>
          <w:lang w:val="ar-SA" w:bidi="ar-SA"/>
        </w:rPr>
        <w:t>أي لم يقتلوا أحدًا</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الذين سيتمّ ترحيلهم إلى غزّة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 xml:space="preserve">ممثّل للحكومة الإسرائيليّة سيعلن عن المبادرة في مؤتمر صحفيّ لإظهار التزام واستعداد رسميَّين </w:t>
      </w: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وبالتّالي تضطرّ حماس أن ترُدّ</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ستُمنح حماس </w:t>
      </w:r>
      <w:r>
        <w:rPr>
          <w:rStyle w:val="ללא"/>
          <w:rFonts w:ascii="Times New Roman" w:hAnsi="Times New Roman"/>
          <w:sz w:val="24"/>
          <w:szCs w:val="24"/>
          <w:rtl w:val="1"/>
          <w:lang w:val="ar-SA" w:bidi="ar-SA"/>
        </w:rPr>
        <w:t xml:space="preserve">40 </w:t>
      </w:r>
      <w:r>
        <w:rPr>
          <w:rStyle w:val="ללא"/>
          <w:rFonts w:ascii="Arial Unicode MS" w:cs="Arial Unicode MS" w:hAnsi="Arial Unicode MS" w:eastAsia="Arial Unicode MS" w:hint="cs"/>
          <w:sz w:val="24"/>
          <w:szCs w:val="24"/>
          <w:rtl w:val="1"/>
          <w:lang w:val="ar-SA" w:bidi="ar-SA"/>
        </w:rPr>
        <w:t>يومًا للرّد على الاقتراح</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إذا كان ردّها سلبيًّا واتّخذت ردّ فعل عنيف، فسيكون من حقّ دولة إسرائيل اتّخاذ إجراءات عسكريّة موجّهة ضدّ قادة حماس وجميع بنيتها التّحتيّة في غزّة، مع تجنّب بأقصى قدر إلحاق الأذى بالسّكّان الذين لا علاقة لهم بالموضوع</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إذا وافقت حماس، سيتمّ فتح الباب أمام تنفيذ البندين التّاليين</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هـ</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اعتراف إسرائيليّ بغزّة كإمارة ذات سيادة</w:t>
      </w:r>
    </w:p>
    <w:p>
      <w:pPr>
        <w:pStyle w:val="גוף A"/>
        <w:rPr>
          <w:rStyle w:val="ללא"/>
          <w:rFonts w:ascii="Times New Roman" w:cs="Times New Roman" w:hAnsi="Times New Roman" w:eastAsia="Times New Roman"/>
          <w:b w:val="1"/>
          <w:bCs w:val="1"/>
          <w:sz w:val="24"/>
          <w:szCs w:val="24"/>
          <w:lang w:val="ar-SA" w:bidi="ar-SA"/>
        </w:rPr>
      </w:pPr>
    </w:p>
    <w:p>
      <w:pPr>
        <w:pStyle w:val="גוף A"/>
        <w:rPr>
          <w:rStyle w:val="ללא"/>
          <w:rFonts w:ascii="Arial" w:cs="Arial" w:hAnsi="Arial" w:eastAsia="Arial"/>
          <w:sz w:val="24"/>
          <w:szCs w:val="24"/>
          <w:lang w:val="ar-SA" w:bidi="ar-SA"/>
        </w:rPr>
      </w:pPr>
      <w:r>
        <w:rPr>
          <w:rStyle w:val="ללא"/>
          <w:rFonts w:ascii="Arial Unicode MS" w:cs="Arial Unicode MS" w:hAnsi="Arial Unicode MS" w:eastAsia="Arial Unicode MS" w:hint="cs"/>
          <w:sz w:val="24"/>
          <w:szCs w:val="24"/>
          <w:rtl w:val="1"/>
          <w:lang w:val="ar-SA" w:bidi="ar-SA"/>
        </w:rPr>
        <w:t xml:space="preserve">تماشيًا مع خطّة الإمارات للدّكتور مورْدِخاي كيدار، إسرائيل ستعترف بحُكم حماس بالقطاع كأيّ دولة عاديّة أخرى، كما هو مفصّل في المرحلة </w:t>
      </w:r>
      <w:r>
        <w:rPr>
          <w:rStyle w:val="ללא"/>
          <w:rFonts w:ascii="Arial" w:hAnsi="Arial"/>
          <w:sz w:val="24"/>
          <w:szCs w:val="24"/>
          <w:rtl w:val="1"/>
          <w:lang w:val="ar-SA" w:bidi="ar-SA"/>
        </w:rPr>
        <w:t xml:space="preserve">9 </w:t>
      </w:r>
      <w:r>
        <w:rPr>
          <w:rStyle w:val="ללא"/>
          <w:rFonts w:ascii="Arial Unicode MS" w:cs="Arial Unicode MS" w:hAnsi="Arial Unicode MS" w:eastAsia="Arial Unicode MS" w:hint="cs"/>
          <w:sz w:val="24"/>
          <w:szCs w:val="24"/>
          <w:rtl w:val="1"/>
          <w:lang w:val="ar-SA" w:bidi="ar-SA"/>
        </w:rPr>
        <w:t xml:space="preserve">من طريق الـ </w:t>
      </w:r>
      <w:r>
        <w:rPr>
          <w:rStyle w:val="ללא"/>
          <w:rFonts w:ascii="Arial" w:hAnsi="Arial"/>
          <w:sz w:val="24"/>
          <w:szCs w:val="24"/>
          <w:rtl w:val="1"/>
          <w:lang w:val="ar-SA" w:bidi="ar-SA"/>
        </w:rPr>
        <w:t xml:space="preserve">10 </w:t>
      </w:r>
      <w:r>
        <w:rPr>
          <w:rStyle w:val="ללא"/>
          <w:rFonts w:ascii="Arial Unicode MS" w:cs="Arial Unicode MS" w:hAnsi="Arial Unicode MS" w:eastAsia="Arial Unicode MS" w:hint="cs"/>
          <w:sz w:val="24"/>
          <w:szCs w:val="24"/>
          <w:rtl w:val="1"/>
          <w:lang w:val="ar-SA" w:bidi="ar-SA"/>
        </w:rPr>
        <w:t>مراحل</w:t>
      </w:r>
      <w:r>
        <w:rPr>
          <w:rStyle w:val="ללא"/>
          <w:rFonts w:ascii="Arial" w:hAnsi="Arial"/>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و</w:t>
      </w:r>
      <w:r>
        <w:rPr>
          <w:rStyle w:val="ללא"/>
          <w:rFonts w:ascii="Times New Roman" w:hAnsi="Times New Roman"/>
          <w:b w:val="1"/>
          <w:bCs w:val="1"/>
          <w:sz w:val="24"/>
          <w:szCs w:val="24"/>
          <w:rtl w:val="1"/>
          <w:lang w:val="ar-SA" w:bidi="ar-SA"/>
        </w:rPr>
        <w:t xml:space="preserve">. </w:t>
      </w:r>
      <w:r>
        <w:rPr>
          <w:rStyle w:val="ללא"/>
          <w:rFonts w:ascii="Arial Unicode MS" w:cs="Arial Unicode MS" w:hAnsi="Arial Unicode MS" w:eastAsia="Arial Unicode MS" w:hint="cs"/>
          <w:b w:val="1"/>
          <w:bCs w:val="1"/>
          <w:sz w:val="24"/>
          <w:szCs w:val="24"/>
          <w:rtl w:val="1"/>
          <w:lang w:val="ar-SA" w:bidi="ar-SA"/>
        </w:rPr>
        <w:t>استفتاء في غزّة</w:t>
      </w:r>
    </w:p>
    <w:p>
      <w:pPr>
        <w:pStyle w:val="גוף A"/>
        <w:rPr>
          <w:rStyle w:val="ללא"/>
          <w:rFonts w:ascii="Times New Roman" w:cs="Times New Roman" w:hAnsi="Times New Roman" w:eastAsia="Times New Roman"/>
          <w:b w:val="1"/>
          <w:bCs w:val="1"/>
          <w:sz w:val="24"/>
          <w:szCs w:val="24"/>
          <w:lang w:val="ar-SA" w:bidi="ar-SA"/>
        </w:rPr>
      </w:pPr>
    </w:p>
    <w:p>
      <w:pPr>
        <w:pStyle w:val="גוף A"/>
        <w:rPr>
          <w:rStyle w:val="ללא"/>
          <w:rFonts w:ascii="Times New Roman" w:cs="Times New Roman" w:hAnsi="Times New Roman" w:eastAsia="Times New Roman"/>
          <w:sz w:val="24"/>
          <w:szCs w:val="24"/>
          <w:lang w:val="ar-SA" w:bidi="ar-SA"/>
        </w:rPr>
      </w:pPr>
      <w:r>
        <w:rPr>
          <w:rStyle w:val="ללא"/>
          <w:rFonts w:ascii="Arial Unicode MS" w:cs="Arial Unicode MS" w:hAnsi="Arial Unicode MS" w:eastAsia="Arial Unicode MS" w:hint="cs"/>
          <w:sz w:val="24"/>
          <w:szCs w:val="24"/>
          <w:rtl w:val="1"/>
          <w:lang w:val="ar-SA" w:bidi="ar-SA"/>
        </w:rPr>
        <w:t>بعد الاعتراف الإسرائيليّ، سيتمّ عرْض المخطَّط السّياسيّ الجديد على سكّان قطاع غزّة في استفتاء ديمقراطيّ من أجل الموافقة عليه</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سيتحوّل نظام حُكم حماس في غزّة لإمارات متّحدة التي تتمّ إدارتها بالتّعاون بين زعماء القبائل المحلّيّة، فتْح وحماس</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سيتحوّل قطاع غزّة إلى ثلاث دول</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 xml:space="preserve">مدن مستقلّة التي ستكون مسؤولة عن جميع جوانب الحياة في القطاع، وقادرة على إدارة علاقاتها الخارجيّة مع إسرائيل، مصر وباقي دول العالم كوِحدات منفصلة أو كاتّحاد فِدراليّ، تماشيًا مع خطّة الكانتونات لآرْيِه هِس، كما هو مفصّل في المرحلة </w:t>
      </w:r>
      <w:r>
        <w:rPr>
          <w:rStyle w:val="ללא"/>
          <w:rFonts w:ascii="Times New Roman" w:hAnsi="Times New Roman"/>
          <w:sz w:val="24"/>
          <w:szCs w:val="24"/>
          <w:rtl w:val="1"/>
          <w:lang w:val="ar-SA" w:bidi="ar-SA"/>
        </w:rPr>
        <w:t xml:space="preserve">9 </w:t>
      </w:r>
      <w:r>
        <w:rPr>
          <w:rStyle w:val="ללא"/>
          <w:rFonts w:ascii="Arial Unicode MS" w:cs="Arial Unicode MS" w:hAnsi="Arial Unicode MS" w:eastAsia="Arial Unicode MS" w:hint="cs"/>
          <w:sz w:val="24"/>
          <w:szCs w:val="24"/>
          <w:rtl w:val="1"/>
          <w:lang w:val="ar-SA" w:bidi="ar-SA"/>
        </w:rPr>
        <w:t xml:space="preserve">من طريق الـ </w:t>
      </w:r>
      <w:r>
        <w:rPr>
          <w:rStyle w:val="ללא"/>
          <w:rFonts w:ascii="Times New Roman" w:hAnsi="Times New Roman"/>
          <w:sz w:val="24"/>
          <w:szCs w:val="24"/>
          <w:rtl w:val="1"/>
          <w:lang w:val="ar-SA" w:bidi="ar-SA"/>
        </w:rPr>
        <w:t xml:space="preserve">10 </w:t>
      </w:r>
      <w:r>
        <w:rPr>
          <w:rStyle w:val="ללא"/>
          <w:rFonts w:ascii="Arial Unicode MS" w:cs="Arial Unicode MS" w:hAnsi="Arial Unicode MS" w:eastAsia="Arial Unicode MS" w:hint="cs"/>
          <w:sz w:val="24"/>
          <w:szCs w:val="24"/>
          <w:rtl w:val="1"/>
          <w:lang w:val="ar-SA" w:bidi="ar-SA"/>
        </w:rPr>
        <w:t>مراحل</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shd w:val="clear" w:color="auto" w:fill="ffff00"/>
        </w:rPr>
      </w:pPr>
      <w:r>
        <w:rPr>
          <w:rStyle w:val="ללא"/>
          <w:rFonts w:ascii="Arial Unicode MS" w:cs="Arial Unicode MS" w:hAnsi="Arial Unicode MS" w:eastAsia="Arial Unicode MS" w:hint="cs"/>
          <w:b w:val="1"/>
          <w:bCs w:val="1"/>
          <w:sz w:val="24"/>
          <w:szCs w:val="24"/>
          <w:rtl w:val="1"/>
          <w:lang w:val="ar-SA" w:bidi="ar-SA"/>
        </w:rPr>
        <w:t>ز</w:t>
      </w:r>
      <w:r>
        <w:rPr>
          <w:rStyle w:val="ללא"/>
          <w:rFonts w:ascii="Times New Roman" w:hAnsi="Times New Roman"/>
          <w:b w:val="1"/>
          <w:bCs w:val="1"/>
          <w:sz w:val="24"/>
          <w:szCs w:val="24"/>
          <w:rtl w:val="1"/>
          <w:lang w:val="he-IL" w:bidi="he-IL"/>
        </w:rPr>
        <w:t xml:space="preserve">. </w:t>
      </w:r>
      <w:r>
        <w:rPr>
          <w:rStyle w:val="ללא"/>
          <w:rFonts w:ascii="Arial Unicode MS" w:cs="Arial Unicode MS" w:hAnsi="Arial Unicode MS" w:eastAsia="Arial Unicode MS" w:hint="cs"/>
          <w:b w:val="1"/>
          <w:bCs w:val="1"/>
          <w:sz w:val="24"/>
          <w:szCs w:val="24"/>
          <w:rtl w:val="1"/>
          <w:lang w:val="ar-SA" w:bidi="ar-SA"/>
        </w:rPr>
        <w:t>نقاط هامّة</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 xml:space="preserve">منْح قيادة حماس </w:t>
      </w:r>
      <w:r>
        <w:rPr>
          <w:rStyle w:val="ללא"/>
          <w:rFonts w:ascii="Times New Roman" w:hAnsi="Times New Roman"/>
          <w:sz w:val="24"/>
          <w:szCs w:val="24"/>
          <w:rtl w:val="1"/>
          <w:lang w:val="ar-SA" w:bidi="ar-SA"/>
        </w:rPr>
        <w:t xml:space="preserve">40 </w:t>
      </w:r>
      <w:r>
        <w:rPr>
          <w:rStyle w:val="ללא"/>
          <w:rFonts w:ascii="Arial Unicode MS" w:cs="Arial Unicode MS" w:hAnsi="Arial Unicode MS" w:eastAsia="Arial Unicode MS" w:hint="cs"/>
          <w:sz w:val="24"/>
          <w:szCs w:val="24"/>
          <w:rtl w:val="1"/>
          <w:lang w:val="ar-SA" w:bidi="ar-SA"/>
        </w:rPr>
        <w:t>يومًا للرّدّ سيتيح قدراً معقولًا من الوقت لسكّان غزّة للتّعبير عن آرائهم في هذا الموضوع، ولتوضيح القضيّة أيضًا في النّقاش العامّ الإسرائيليّ</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مبدأ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b w:val="1"/>
          <w:bCs w:val="1"/>
          <w:sz w:val="24"/>
          <w:szCs w:val="24"/>
          <w:rtl w:val="1"/>
          <w:lang w:val="ar-SA" w:bidi="ar-SA"/>
        </w:rPr>
        <w:t>الصّبر</w:t>
      </w:r>
      <w:r>
        <w:rPr>
          <w:rStyle w:val="ללא"/>
          <w:rFonts w:ascii="Times New Roman" w:hAnsi="Times New Roman"/>
          <w:sz w:val="24"/>
          <w:szCs w:val="24"/>
          <w:rtl w:val="1"/>
          <w:lang w:val="ar-SA" w:bidi="ar-SA"/>
        </w:rPr>
        <w:t>" (</w:t>
      </w:r>
      <w:r>
        <w:rPr>
          <w:rStyle w:val="ללא"/>
          <w:rFonts w:ascii="Arial Unicode MS" w:cs="Arial Unicode MS" w:hAnsi="Arial Unicode MS" w:eastAsia="Arial Unicode MS" w:hint="cs"/>
          <w:sz w:val="24"/>
          <w:szCs w:val="24"/>
          <w:rtl w:val="1"/>
          <w:lang w:val="ar-SA" w:bidi="ar-SA"/>
        </w:rPr>
        <w:t>التّحمّل والمثابرة</w:t>
      </w:r>
      <w:r>
        <w:rPr>
          <w:rStyle w:val="ללא"/>
          <w:rFonts w:ascii="Times New Roman" w:hAnsi="Times New Roman"/>
          <w:sz w:val="24"/>
          <w:szCs w:val="24"/>
          <w:rtl w:val="1"/>
          <w:lang w:val="ar-SA" w:bidi="ar-SA"/>
        </w:rPr>
        <w:t>)</w:t>
      </w:r>
      <w:r>
        <w:rPr>
          <w:rStyle w:val="ללא"/>
          <w:rFonts w:ascii="Times New Roman" w:hAnsi="Times New Roman"/>
          <w:outline w:val="0"/>
          <w:color w:val="ff0000"/>
          <w:sz w:val="24"/>
          <w:szCs w:val="24"/>
          <w:u w:color="ff0000"/>
          <w:rtl w:val="1"/>
          <w:lang w:val="he-IL" w:bidi="he-IL"/>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الذي تؤيّده حماس، يُستخدَم لتعزيز تطلّعاتها السّياسيّة، على حساب رفاهيّة سكّان غزّة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يمكن لإسرائيل، التي تتمتّع بمركز قوّة وقوّتها تستمرّ بالتّزايد، أن تسمح لنفسها بالتّحمّل والصّبر أكثر بكثير من حماس</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هذه ليست خطّة سلام، بل هي مبادرة لاستعادة الوضع الاجتماعي</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الاقتصادي لسكّان غزّة وحلّ إنسانيّ لمحنة العائلات الإسرائيليّة</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فقط بعد بدء عمليّة إعادة إعمار القطاع سيكون من الممكن البدء في الحديث عن قضايا تتعلّق بالسّلام الحقيقيّ</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ستوفّر الحكومة الإسرائيليّة ضمانات لأمن وفد حماس عن طريق السّفارة المصريّة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 xml:space="preserve">عمليّة إعادة إعمار القطاع ستتمّ كجزء من هدنة مدّتها </w:t>
      </w:r>
      <w:r>
        <w:rPr>
          <w:rStyle w:val="ללא"/>
          <w:rFonts w:ascii="Times New Roman" w:hAnsi="Times New Roman"/>
          <w:sz w:val="24"/>
          <w:szCs w:val="24"/>
          <w:rtl w:val="1"/>
          <w:lang w:val="ar-SA" w:bidi="ar-SA"/>
        </w:rPr>
        <w:t xml:space="preserve">4 </w:t>
      </w:r>
      <w:r>
        <w:rPr>
          <w:rStyle w:val="ללא"/>
          <w:rFonts w:ascii="Arial Unicode MS" w:cs="Arial Unicode MS" w:hAnsi="Arial Unicode MS" w:eastAsia="Arial Unicode MS" w:hint="cs"/>
          <w:sz w:val="24"/>
          <w:szCs w:val="24"/>
          <w:rtl w:val="1"/>
          <w:lang w:val="ar-SA" w:bidi="ar-SA"/>
        </w:rPr>
        <w:t>سنوات على الأقلّ</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سيتمّ تحويل تمويلات للصّفقة من أيّ دولة ترغب بمساعدة سكّان غزّة، وذلك بشفافيّة كاملة وبتوسّط</w:t>
      </w:r>
      <w:r>
        <w:rPr>
          <w:rStyle w:val="ללא"/>
          <w:rFonts w:ascii="Times New Roman" w:hAnsi="Times New Roman"/>
          <w:outline w:val="0"/>
          <w:color w:val="ff0000"/>
          <w:sz w:val="24"/>
          <w:szCs w:val="24"/>
          <w:u w:color="ff0000"/>
          <w:rtl w:val="1"/>
          <w:lang w:val="ar-SA" w:bidi="ar-SA"/>
          <w14:textFill>
            <w14:solidFill>
              <w14:srgbClr w14:val="FF0000"/>
            </w14:solidFill>
          </w14:textFill>
        </w:rPr>
        <w:t xml:space="preserve"> </w:t>
      </w:r>
      <w:r>
        <w:rPr>
          <w:rStyle w:val="ללא"/>
          <w:rFonts w:ascii="Arial Unicode MS" w:cs="Arial Unicode MS" w:hAnsi="Arial Unicode MS" w:eastAsia="Arial Unicode MS" w:hint="cs"/>
          <w:sz w:val="24"/>
          <w:szCs w:val="24"/>
          <w:rtl w:val="1"/>
          <w:lang w:val="ar-SA" w:bidi="ar-SA"/>
        </w:rPr>
        <w:t>المجتمع الدّولي ومن خلال الرّقابة الإسرائيليّة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lang w:val="ar-SA" w:bidi="ar-SA"/>
        </w:rPr>
      </w:pPr>
      <w:r>
        <w:rPr>
          <w:rStyle w:val="ללא"/>
          <w:rFonts w:ascii="Times New Roman" w:hAnsi="Times New Roman" w:hint="default"/>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يمكن لإسرائيل أن تسمح لنفسها بمثل هذه الصّفقة حتّى دون المطالبة بنزع السّلاح بشكل كامل من القطاع كشرط مسبَق، لأنّ تفوّقها العسكريّ ليس موضع شكّ في المستقبل المنظور</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من أجل منع أيّ احتمال لحركة حماس أن تتقوّى عسكريًّا وتشكيل خطر الذي يهدّد سيادة إسرائيل، على الصّفقة أن تتضمّن آليّات تفتيش وآليّات أمنيّة صارمة التي ستكون تحت السّيطرة الإسرائيليّة الكاملة</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 xml:space="preserve">سيكون الميناء البحريّ تحت السّيطرة الأمنيّة الإسرائيليّة الكاملة </w:t>
      </w:r>
      <w:r>
        <w:rPr>
          <w:rStyle w:val="ללא"/>
          <w:rFonts w:ascii="Times New Roman" w:hAnsi="Times New Roman"/>
          <w:sz w:val="24"/>
          <w:szCs w:val="24"/>
          <w:rtl w:val="1"/>
          <w:lang w:val="ar-SA" w:bidi="ar-SA"/>
        </w:rPr>
        <w:t>(</w:t>
      </w:r>
      <w:r>
        <w:rPr>
          <w:rStyle w:val="ללא"/>
          <w:rFonts w:ascii="Arial Unicode MS" w:cs="Arial Unicode MS" w:hAnsi="Arial Unicode MS" w:eastAsia="Arial Unicode MS" w:hint="cs"/>
          <w:sz w:val="24"/>
          <w:szCs w:val="24"/>
          <w:rtl w:val="1"/>
          <w:lang w:val="ar-SA" w:bidi="ar-SA"/>
        </w:rPr>
        <w:t>سلاح البحريّة، الشّرطة الإسرائيليّة وشرطة الحدود</w:t>
      </w:r>
      <w:r>
        <w:rPr>
          <w:rStyle w:val="ללא"/>
          <w:rFonts w:ascii="Times New Roman" w:hAnsi="Times New Roman"/>
          <w:sz w:val="24"/>
          <w:szCs w:val="24"/>
          <w:rtl w:val="1"/>
          <w:lang w:val="ar-SA" w:bidi="ar-SA"/>
        </w:rPr>
        <w:t xml:space="preserve">) </w:t>
      </w:r>
      <w:r>
        <w:rPr>
          <w:rStyle w:val="ללא"/>
          <w:rFonts w:ascii="Arial Unicode MS" w:cs="Arial Unicode MS" w:hAnsi="Arial Unicode MS" w:eastAsia="Arial Unicode MS" w:hint="cs"/>
          <w:sz w:val="24"/>
          <w:szCs w:val="24"/>
          <w:rtl w:val="1"/>
          <w:lang w:val="ar-SA" w:bidi="ar-SA"/>
        </w:rPr>
        <w:t>والإدارة المشترَكة لموظّفين من قِبل الجانب الفلسطينيّ، الإسرائيليّ والمصريّ</w:t>
      </w:r>
      <w:r>
        <w:rPr>
          <w:rStyle w:val="ללא"/>
          <w:rFonts w:ascii="Times New Roman" w:hAnsi="Times New Roman"/>
          <w:sz w:val="24"/>
          <w:szCs w:val="24"/>
          <w:rtl w:val="1"/>
          <w:lang w:val="ar-SA" w:bidi="ar-SA"/>
        </w:rPr>
        <w:t>.</w:t>
      </w:r>
    </w:p>
    <w:p>
      <w:pPr>
        <w:pStyle w:val="גוף A"/>
        <w:rPr>
          <w:rStyle w:val="ללא"/>
          <w:rFonts w:ascii="Times New Roman" w:cs="Times New Roman" w:hAnsi="Times New Roman" w:eastAsia="Times New Roman"/>
          <w:sz w:val="24"/>
          <w:szCs w:val="24"/>
        </w:rPr>
      </w:pPr>
      <w:r>
        <w:rPr>
          <w:rStyle w:val="ללא"/>
          <w:rFonts w:ascii="Times New Roman" w:hAnsi="Times New Roman" w:hint="default"/>
          <w:sz w:val="24"/>
          <w:szCs w:val="24"/>
          <w:rtl w:val="1"/>
          <w:lang w:val="he-IL" w:bidi="he-IL"/>
        </w:rPr>
        <w:t xml:space="preserve">• </w:t>
      </w:r>
      <w:r>
        <w:rPr>
          <w:rStyle w:val="ללא"/>
          <w:rFonts w:ascii="Arial Unicode MS" w:cs="Arial Unicode MS" w:hAnsi="Arial Unicode MS" w:eastAsia="Arial Unicode MS" w:hint="cs"/>
          <w:sz w:val="24"/>
          <w:szCs w:val="24"/>
          <w:rtl w:val="1"/>
          <w:lang w:val="ar-SA" w:bidi="ar-SA"/>
        </w:rPr>
        <w:t xml:space="preserve">أيّ محاولة للتّخريب أو إطلاق الصّواريخ من قطاع غزّة سوف يتمّ الرّدّ عليه بالوقف التّام وبتأجيل إعادة إعمار القطاع لمدّة </w:t>
      </w:r>
      <w:r>
        <w:rPr>
          <w:rStyle w:val="ללא"/>
          <w:rFonts w:ascii="Times New Roman" w:hAnsi="Times New Roman"/>
          <w:sz w:val="24"/>
          <w:szCs w:val="24"/>
          <w:rtl w:val="1"/>
          <w:lang w:val="ar-SA" w:bidi="ar-SA"/>
        </w:rPr>
        <w:t xml:space="preserve">3 </w:t>
      </w:r>
      <w:r>
        <w:rPr>
          <w:rStyle w:val="ללא"/>
          <w:rFonts w:ascii="Arial Unicode MS" w:cs="Arial Unicode MS" w:hAnsi="Arial Unicode MS" w:eastAsia="Arial Unicode MS" w:hint="cs"/>
          <w:sz w:val="24"/>
          <w:szCs w:val="24"/>
          <w:rtl w:val="1"/>
          <w:lang w:val="ar-SA" w:bidi="ar-SA"/>
        </w:rPr>
        <w:t>أشهر وإعادة تقييم الوضع عند انتهائهم</w:t>
      </w:r>
      <w:r>
        <w:rPr>
          <w:rStyle w:val="ללא"/>
          <w:rFonts w:ascii="Times New Roman" w:hAnsi="Times New Roman"/>
          <w:sz w:val="24"/>
          <w:szCs w:val="24"/>
          <w:rtl w:val="1"/>
          <w:lang w:val="ar-SA" w:bidi="ar-SA"/>
        </w:rPr>
        <w:t xml:space="preserve">. </w:t>
      </w: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sz w:val="24"/>
          <w:szCs w:val="24"/>
        </w:rPr>
      </w:pPr>
    </w:p>
    <w:p>
      <w:pPr>
        <w:pStyle w:val="גוף A"/>
        <w:rPr>
          <w:rStyle w:val="ללא"/>
          <w:rFonts w:ascii="Times New Roman" w:cs="Times New Roman" w:hAnsi="Times New Roman" w:eastAsia="Times New Roman"/>
          <w:b w:val="1"/>
          <w:bCs w:val="1"/>
          <w:sz w:val="24"/>
          <w:szCs w:val="24"/>
          <w:lang w:val="ar-SA" w:bidi="ar-SA"/>
        </w:rPr>
      </w:pPr>
      <w:r>
        <w:rPr>
          <w:rStyle w:val="ללא"/>
          <w:rFonts w:ascii="Arial Unicode MS" w:cs="Arial Unicode MS" w:hAnsi="Arial Unicode MS" w:eastAsia="Arial Unicode MS" w:hint="cs"/>
          <w:b w:val="1"/>
          <w:bCs w:val="1"/>
          <w:sz w:val="24"/>
          <w:szCs w:val="24"/>
          <w:rtl w:val="1"/>
          <w:lang w:val="ar-SA" w:bidi="ar-SA"/>
        </w:rPr>
        <w:t xml:space="preserve">سِفر المزامير، أصحاح </w:t>
      </w:r>
      <w:r>
        <w:rPr>
          <w:rStyle w:val="ללא"/>
          <w:rFonts w:ascii="Times New Roman" w:hAnsi="Times New Roman"/>
          <w:b w:val="1"/>
          <w:bCs w:val="1"/>
          <w:sz w:val="24"/>
          <w:szCs w:val="24"/>
          <w:rtl w:val="1"/>
          <w:lang w:val="ar-SA" w:bidi="ar-SA"/>
        </w:rPr>
        <w:t>11</w:t>
      </w:r>
    </w:p>
    <w:p>
      <w:pPr>
        <w:pStyle w:val="גוף A"/>
        <w:rPr>
          <w:rStyle w:val="ללא"/>
          <w:rFonts w:ascii="Times New Roman" w:cs="Times New Roman" w:hAnsi="Times New Roman" w:eastAsia="Times New Roman"/>
          <w:sz w:val="24"/>
          <w:szCs w:val="24"/>
        </w:rPr>
      </w:pPr>
    </w:p>
    <w:p>
      <w:pPr>
        <w:pStyle w:val="גוף A"/>
      </w:pPr>
      <w:r>
        <w:rPr>
          <w:rStyle w:val="ללא"/>
          <w:rFonts w:ascii="Times New Roman" w:hAnsi="Times New Roman"/>
          <w:b w:val="1"/>
          <w:bCs w:val="1"/>
          <w:i w:val="1"/>
          <w:iCs w:val="1"/>
          <w:sz w:val="24"/>
          <w:szCs w:val="24"/>
          <w:rtl w:val="1"/>
          <w:lang w:val="ar-SA" w:bidi="ar-SA"/>
        </w:rPr>
        <w:t>5</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الرَّبُّ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يَمْتَحِنُ</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الْصِّدِّيقَ،</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أَمَّا</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الشِّرِّيرُ</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وَمُحِبُّ</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الظُّلْمِ</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فَتُبْغِضُهُ</w:t>
      </w:r>
      <w:r>
        <w:rPr>
          <w:rStyle w:val="Hyperlink.0"/>
          <w:rFonts w:ascii="Times New Roman" w:hAnsi="Times New Roman"/>
          <w:i w:val="1"/>
          <w:iCs w:val="1"/>
          <w:sz w:val="24"/>
          <w:szCs w:val="24"/>
          <w:rtl w:val="1"/>
          <w:lang w:val="ar-SA" w:bidi="ar-SA"/>
        </w:rPr>
        <w:t xml:space="preserve"> </w:t>
      </w:r>
      <w:r>
        <w:rPr>
          <w:rStyle w:val="Hyperlink.0"/>
          <w:rFonts w:ascii="Arial Unicode MS" w:cs="Arial Unicode MS" w:hAnsi="Arial Unicode MS" w:eastAsia="Arial Unicode MS" w:hint="cs"/>
          <w:b w:val="0"/>
          <w:bCs w:val="0"/>
          <w:i w:val="0"/>
          <w:iCs w:val="0"/>
          <w:sz w:val="24"/>
          <w:szCs w:val="24"/>
          <w:rtl w:val="1"/>
          <w:lang w:val="ar-SA" w:bidi="ar-SA"/>
        </w:rPr>
        <w:t>نَفْسُهُ</w:t>
      </w:r>
      <w:r>
        <w:rPr>
          <w:rStyle w:val="Hyperlink.0"/>
          <w:rFonts w:ascii="Times New Roman" w:hAnsi="Times New Roman"/>
          <w:i w:val="1"/>
          <w:iCs w:val="1"/>
          <w:sz w:val="24"/>
          <w:szCs w:val="24"/>
          <w:rtl w:val="1"/>
          <w:lang w:val="ar-SA" w:bidi="ar-SA"/>
        </w:rPr>
        <w:t>.</w:t>
      </w:r>
      <w:r>
        <w:rPr>
          <w:rStyle w:val="ללא"/>
          <w:rFonts w:ascii="Times New Roman" w:cs="Times New Roman" w:hAnsi="Times New Roman" w:eastAsia="Times New Roman"/>
          <w:i w:val="1"/>
          <w:iCs w:val="1"/>
          <w:outline w:val="0"/>
          <w:color w:val="ff0000"/>
          <w:sz w:val="24"/>
          <w:szCs w:val="24"/>
          <w:u w:color="ff0000"/>
          <w:lang w:val="ar-SA" w:bidi="ar-SA"/>
          <w14:textFill>
            <w14:solidFill>
              <w14:srgbClr w14:val="FF0000"/>
            </w14:solidFill>
          </w14:textFill>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כותרת עליונה ותחתונה"/>
      <w:bidi w:val="1"/>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כותרת עליונה ותחתונה"/>
      <w:bidi w:val="1"/>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עברית" w:val="‘“(〔[{〈《「『【⦅〘〖«〝︵︷︹︻︽︿﹁﹃﹇﹙﹛﹝｢"/>
  <w:noLineBreaksBefore w:lang="עברית"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כותרת עליונה ותחתונה">
    <w:name w:val="כותרת עליונה ותחתונה"/>
    <w:next w:val="כותרת עליונה ותחתונה"/>
    <w:pPr>
      <w:keepNext w:val="0"/>
      <w:keepLines w:val="0"/>
      <w:pageBreakBefore w:val="0"/>
      <w:widowControl w:val="1"/>
      <w:shd w:val="clear" w:color="auto" w:fill="auto"/>
      <w:tabs>
        <w:tab w:val="right" w:pos="9020"/>
      </w:tabs>
      <w:suppressAutoHyphens w:val="0"/>
      <w:bidi w:val="1"/>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גוף A">
    <w:name w:val="גוף A"/>
    <w:next w:val="גוף A"/>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גוף">
    <w:name w:val="גוף"/>
    <w:next w:val="גוף"/>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Arial Unicode MS" w:cs="Arial Unicode MS" w:hAnsi="Arial Unicode MS" w:eastAsia="Arial Unicode MS" w:hint="cs"/>
      <w:b w:val="0"/>
      <w:bCs w:val="0"/>
      <w:i w:val="0"/>
      <w:iCs w:val="0"/>
      <w:caps w:val="0"/>
      <w:smallCaps w:val="0"/>
      <w:strike w:val="0"/>
      <w:dstrike w:val="0"/>
      <w:outline w:val="0"/>
      <w:color w:val="000000"/>
      <w:spacing w:val="0"/>
      <w:kern w:val="0"/>
      <w:position w:val="0"/>
      <w:sz w:val="22"/>
      <w:szCs w:val="22"/>
      <w:u w:val="none"/>
      <w:vertAlign w:val="baseline"/>
      <w:lang w:val="ar-SA" w:bidi="ar-SA"/>
      <w14:textOutline>
        <w14:noFill/>
      </w14:textOutline>
      <w14:textFill>
        <w14:solidFill>
          <w14:srgbClr w14:val="000000"/>
        </w14:solidFill>
      </w14:textFill>
    </w:rPr>
  </w:style>
  <w:style w:type="paragraph" w:styleId="ברירת-המחדל">
    <w:name w:val="ברירת-המחדל"/>
    <w:next w:val="ברירת-המחדל"/>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ברירת-המחדל A">
    <w:name w:val="ברירת-המחדל A"/>
    <w:next w:val="ברירת-המחדל A"/>
    <w:pPr>
      <w:keepNext w:val="0"/>
      <w:keepLines w:val="0"/>
      <w:pageBreakBefore w:val="0"/>
      <w:widowControl w:val="1"/>
      <w:shd w:val="clear" w:color="auto" w:fill="auto"/>
      <w:suppressAutoHyphens w:val="0"/>
      <w:bidi w:val="1"/>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5a5a5a"/>
      <w:spacing w:val="15"/>
      <w:kern w:val="0"/>
      <w:position w:val="0"/>
      <w:sz w:val="22"/>
      <w:szCs w:val="22"/>
      <w:u w:val="none" w:color="5a5a5a"/>
      <w:vertAlign w:val="baseline"/>
      <w:lang w:val="en-US"/>
      <w14:textFill>
        <w14:solidFill>
          <w14:srgbClr w14:val="5A5A5A"/>
        </w14:solidFill>
      </w14:textFill>
    </w:rPr>
  </w:style>
  <w:style w:type="character" w:styleId="ללא">
    <w:name w:val="ללא"/>
  </w:style>
  <w:style w:type="character" w:styleId="Hyperlink.0">
    <w:name w:val="Hyperlink.0"/>
    <w:basedOn w:val="ללא"/>
    <w:next w:val="Hyperlink.0"/>
    <w:rPr>
      <w:rFonts w:ascii="Times New Roman" w:cs="Times New Roman" w:hAnsi="Times New Roman" w:eastAsia="Times New Roman"/>
      <w:i w:val="1"/>
      <w:iCs w:val="1"/>
      <w:sz w:val="24"/>
      <w:szCs w:val="24"/>
      <w:lang w:val="ar-SA" w:bidi="ar-SA"/>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1"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1"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